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8577" w14:textId="6B54EC18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5EAA10AD645643DF98796632C73C2CC9"/>
        </w:placeholder>
        <w:text w:multiLine="1"/>
      </w:sdtPr>
      <w:sdtEndPr/>
      <w:sdtContent>
        <w:p w14:paraId="03B70B8A" w14:textId="27C17DC8" w:rsidR="009B6F95" w:rsidRPr="00C803F3" w:rsidRDefault="00641395" w:rsidP="009B6F95">
          <w:pPr>
            <w:pStyle w:val="Title1"/>
          </w:pPr>
          <w:r>
            <w:t xml:space="preserve">The </w:t>
          </w:r>
          <w:r w:rsidR="00D92B42">
            <w:t>Future of Cities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E332354668E8497CA2806CAF04144150"/>
        </w:placeholder>
      </w:sdtPr>
      <w:sdtEndPr>
        <w:rPr>
          <w:rStyle w:val="Style6"/>
        </w:rPr>
      </w:sdtEndPr>
      <w:sdtContent>
        <w:p w14:paraId="2B142E4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DE8A0EA566D14B2C95D614B71D55A4B4"/>
        </w:placeholder>
        <w:dropDownList>
          <w:listItem w:value="Choose an item."/>
          <w:listItem w:displayText="For information." w:value="For informat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40403AFA" w14:textId="4A6BA906" w:rsidR="00795C95" w:rsidRDefault="00442F27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FA4E0DAD250F4F3388C0DEE12DF26F30"/>
        </w:placeholder>
      </w:sdtPr>
      <w:sdtEndPr>
        <w:rPr>
          <w:rStyle w:val="Style6"/>
        </w:rPr>
      </w:sdtEndPr>
      <w:sdtContent>
        <w:p w14:paraId="152E3A5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72F5E8D7" w14:textId="27F0E118" w:rsidR="00C76328" w:rsidRDefault="00C76328" w:rsidP="00C76328">
      <w:pPr>
        <w:pStyle w:val="Title3"/>
      </w:pPr>
      <w:r w:rsidRPr="00FC60E1">
        <w:t xml:space="preserve">This paper provides an </w:t>
      </w:r>
      <w:r>
        <w:t xml:space="preserve">update on progress towards an urban fringe event focused on the future of cities at LGA </w:t>
      </w:r>
      <w:r w:rsidR="00247761">
        <w:t>C</w:t>
      </w:r>
      <w:r>
        <w:t>onference</w:t>
      </w:r>
      <w:r w:rsidR="00332C55">
        <w:t xml:space="preserve"> </w:t>
      </w:r>
      <w:r>
        <w:t xml:space="preserve">and </w:t>
      </w:r>
      <w:r w:rsidR="00332C55">
        <w:t xml:space="preserve">sets out </w:t>
      </w:r>
      <w:r>
        <w:t xml:space="preserve">plans for </w:t>
      </w:r>
      <w:r w:rsidR="00DE3D88">
        <w:t>further</w:t>
      </w:r>
      <w:r>
        <w:t xml:space="preserve"> work on the same topic. </w:t>
      </w:r>
    </w:p>
    <w:p w14:paraId="5E3EC0B4" w14:textId="4922FEBF" w:rsidR="00F56CEF" w:rsidRPr="00641395" w:rsidRDefault="00F56CEF" w:rsidP="00641395">
      <w:pPr>
        <w:pStyle w:val="Title3"/>
      </w:pPr>
      <w:r w:rsidRPr="00641395">
        <w:t xml:space="preserve">Is this report confidential? Yes </w:t>
      </w:r>
      <w:sdt>
        <w:sdtPr>
          <w:id w:val="96416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1395">
            <w:rPr>
              <w:rFonts w:ascii="MS Gothic" w:eastAsia="MS Gothic" w:hAnsi="MS Gothic" w:hint="eastAsia"/>
            </w:rPr>
            <w:t>☐</w:t>
          </w:r>
        </w:sdtContent>
      </w:sdt>
      <w:r w:rsidRPr="00641395">
        <w:tab/>
        <w:t xml:space="preserve">No </w:t>
      </w:r>
      <w:sdt>
        <w:sdtPr>
          <w:id w:val="-2013125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25F83">
            <w:rPr>
              <w:rFonts w:ascii="MS Gothic" w:eastAsia="MS Gothic" w:hAnsi="MS Gothic" w:hint="eastAsia"/>
            </w:rPr>
            <w:t>☒</w:t>
          </w:r>
        </w:sdtContent>
      </w:sdt>
    </w:p>
    <w:p w14:paraId="74C47186" w14:textId="77777777" w:rsidR="00F56CEF" w:rsidRDefault="00F56CEF" w:rsidP="00641395">
      <w:pPr>
        <w:pStyle w:val="Title3"/>
      </w:pPr>
      <w:r w:rsidRPr="00C803F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1622C3" wp14:editId="510F7701">
                <wp:simplePos x="0" y="0"/>
                <wp:positionH relativeFrom="margin">
                  <wp:align>right</wp:align>
                </wp:positionH>
                <wp:positionV relativeFrom="paragraph">
                  <wp:posOffset>224352</wp:posOffset>
                </wp:positionV>
                <wp:extent cx="5705475" cy="1786270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E0B59A9D5E1C412C98AFF6A21E345C76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AB8BED8" w14:textId="77777777" w:rsidR="000F69FB" w:rsidRPr="00A627DD" w:rsidRDefault="000F69FB" w:rsidP="00B84F31">
                                <w:pPr>
                                  <w:ind w:left="0" w:firstLine="0"/>
                                </w:pPr>
                                <w:r w:rsidRPr="00C803F3">
                                  <w:rPr>
                                    <w:rStyle w:val="Style6"/>
                                  </w:rPr>
                                  <w:t>Recommendation/s</w:t>
                                </w:r>
                              </w:p>
                            </w:sdtContent>
                          </w:sdt>
                          <w:p w14:paraId="39FD6EFD" w14:textId="34579C29" w:rsidR="00F775AD" w:rsidRDefault="00D01C48" w:rsidP="005773D4">
                            <w:pPr>
                              <w:pStyle w:val="Title3"/>
                            </w:pPr>
                            <w:r>
                              <w:t>Members</w:t>
                            </w:r>
                            <w:r w:rsidR="009258A6">
                              <w:t xml:space="preserve"> of the City </w:t>
                            </w:r>
                            <w:r w:rsidR="00E86278">
                              <w:t>Regions Board are asked to</w:t>
                            </w:r>
                            <w:r w:rsidR="00C76328">
                              <w:t xml:space="preserve"> note and comment on plans for the </w:t>
                            </w:r>
                            <w:r w:rsidR="00090499">
                              <w:t xml:space="preserve">urban fringe and related work on the future of cities. </w:t>
                            </w:r>
                          </w:p>
                          <w:p w14:paraId="72ECA593" w14:textId="47C05EB0" w:rsidR="000F69FB" w:rsidRPr="00A627DD" w:rsidRDefault="009A3E85" w:rsidP="00F775AD">
                            <w:pPr>
                              <w:pStyle w:val="Title3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0120FD7EE1124D77A98D276F7BC64C26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F69FB" w:rsidRPr="00C803F3">
                                  <w:rPr>
                                    <w:rStyle w:val="Style6"/>
                                  </w:rPr>
                                  <w:t>Action/s</w:t>
                                </w:r>
                              </w:sdtContent>
                            </w:sdt>
                          </w:p>
                          <w:p w14:paraId="32C68704" w14:textId="5D2428EF" w:rsidR="00090499" w:rsidRDefault="00090499" w:rsidP="005773D4">
                            <w:pPr>
                              <w:ind w:left="0" w:firstLine="0"/>
                            </w:pPr>
                            <w:r>
                              <w:t>Officers will continue to draw together essay and video submissions and the data</w:t>
                            </w:r>
                            <w:r w:rsidR="005773D4">
                              <w:t xml:space="preserve"> </w:t>
                            </w:r>
                            <w:r>
                              <w:t xml:space="preserve">analysis of UK cities, and plan for the urban fringe event at LGA annual conference.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622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17.65pt;width:449.25pt;height:140.6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E0B59A9D5E1C412C98AFF6A21E345C76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AB8BED8" w14:textId="77777777" w:rsidR="000F69FB" w:rsidRPr="00A627DD" w:rsidRDefault="000F69FB" w:rsidP="00B84F31">
                          <w:pPr>
                            <w:ind w:left="0" w:firstLine="0"/>
                          </w:pPr>
                          <w:r w:rsidRPr="00C803F3">
                            <w:rPr>
                              <w:rStyle w:val="Style6"/>
                            </w:rPr>
                            <w:t>Recommendation/s</w:t>
                          </w:r>
                        </w:p>
                      </w:sdtContent>
                    </w:sdt>
                    <w:p w14:paraId="39FD6EFD" w14:textId="34579C29" w:rsidR="00F775AD" w:rsidRDefault="00D01C48" w:rsidP="005773D4">
                      <w:pPr>
                        <w:pStyle w:val="Title3"/>
                      </w:pPr>
                      <w:r>
                        <w:t>Members</w:t>
                      </w:r>
                      <w:r w:rsidR="009258A6">
                        <w:t xml:space="preserve"> of the City </w:t>
                      </w:r>
                      <w:r w:rsidR="00E86278">
                        <w:t>Regions Board are asked to</w:t>
                      </w:r>
                      <w:r w:rsidR="00C76328">
                        <w:t xml:space="preserve"> note and comment on plans for the </w:t>
                      </w:r>
                      <w:r w:rsidR="00090499">
                        <w:t xml:space="preserve">urban fringe and related work on the future of cities. </w:t>
                      </w:r>
                    </w:p>
                    <w:p w14:paraId="72ECA593" w14:textId="47C05EB0" w:rsidR="000F69FB" w:rsidRPr="00A627DD" w:rsidRDefault="009A3E85" w:rsidP="00F775AD">
                      <w:pPr>
                        <w:pStyle w:val="Title3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0120FD7EE1124D77A98D276F7BC64C26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F69FB" w:rsidRPr="00C803F3">
                            <w:rPr>
                              <w:rStyle w:val="Style6"/>
                            </w:rPr>
                            <w:t>Action/s</w:t>
                          </w:r>
                        </w:sdtContent>
                      </w:sdt>
                    </w:p>
                    <w:p w14:paraId="32C68704" w14:textId="5D2428EF" w:rsidR="00090499" w:rsidRDefault="00090499" w:rsidP="005773D4">
                      <w:pPr>
                        <w:ind w:left="0" w:firstLine="0"/>
                      </w:pPr>
                      <w:r>
                        <w:t>Officers will continue to draw together essay and video submissions and the data</w:t>
                      </w:r>
                      <w:r w:rsidR="005773D4">
                        <w:t xml:space="preserve"> </w:t>
                      </w:r>
                      <w:r>
                        <w:t xml:space="preserve">analysis of UK cities, and plan for the urban fringe event at LGA annual conference.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42867" w14:textId="77777777" w:rsidR="009B6F95" w:rsidRDefault="009B6F95" w:rsidP="00641395">
      <w:pPr>
        <w:pStyle w:val="Title3"/>
      </w:pPr>
    </w:p>
    <w:p w14:paraId="64CEC1AC" w14:textId="77777777" w:rsidR="009B6F95" w:rsidRDefault="009B6F95" w:rsidP="00641395">
      <w:pPr>
        <w:pStyle w:val="Title3"/>
      </w:pPr>
    </w:p>
    <w:p w14:paraId="6AE8BD8C" w14:textId="77777777" w:rsidR="009B6F95" w:rsidRDefault="009B6F95" w:rsidP="00641395">
      <w:pPr>
        <w:pStyle w:val="Title3"/>
      </w:pPr>
    </w:p>
    <w:p w14:paraId="7DBC8A6F" w14:textId="77777777" w:rsidR="009B6F95" w:rsidRDefault="009B6F95" w:rsidP="00641395">
      <w:pPr>
        <w:pStyle w:val="Title3"/>
      </w:pPr>
    </w:p>
    <w:p w14:paraId="4517B7CA" w14:textId="77777777" w:rsidR="009B6F95" w:rsidRDefault="009B6F95" w:rsidP="00641395">
      <w:pPr>
        <w:pStyle w:val="Title3"/>
      </w:pPr>
    </w:p>
    <w:p w14:paraId="39F296C7" w14:textId="77777777" w:rsidR="009B6F95" w:rsidRDefault="009B6F95" w:rsidP="00641395">
      <w:pPr>
        <w:pStyle w:val="Title3"/>
      </w:pPr>
    </w:p>
    <w:p w14:paraId="2A8F1454" w14:textId="77777777" w:rsidR="009B6F95" w:rsidRDefault="009B6F95" w:rsidP="00641395">
      <w:pPr>
        <w:pStyle w:val="Title3"/>
      </w:pPr>
    </w:p>
    <w:p w14:paraId="75949213" w14:textId="1D834E5D" w:rsidR="009B6F95" w:rsidRPr="00C803F3" w:rsidRDefault="009A3E85" w:rsidP="000F69FB">
      <w:sdt>
        <w:sdtPr>
          <w:rPr>
            <w:rStyle w:val="Style2"/>
          </w:rPr>
          <w:id w:val="-1751574325"/>
          <w:lock w:val="contentLocked"/>
          <w:placeholder>
            <w:docPart w:val="FB2AB54095A542E8BDBC34946FEFEF6F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F6FC1EC0B7C94BCA82E8799A86FDAA1C"/>
          </w:placeholder>
          <w:text w:multiLine="1"/>
        </w:sdtPr>
        <w:sdtEndPr/>
        <w:sdtContent>
          <w:r w:rsidR="00DC67FA">
            <w:t>Ellie Law</w:t>
          </w:r>
        </w:sdtContent>
      </w:sdt>
    </w:p>
    <w:p w14:paraId="5FB4E0B5" w14:textId="4A42787A" w:rsidR="009B6F95" w:rsidRDefault="009A3E85" w:rsidP="000F69FB">
      <w:sdt>
        <w:sdtPr>
          <w:rPr>
            <w:rStyle w:val="Style2"/>
          </w:rPr>
          <w:id w:val="1940027828"/>
          <w:lock w:val="contentLocked"/>
          <w:placeholder>
            <w:docPart w:val="FD73491F473F4CF6BD726D0DCB050F76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75D44B544A114A1098067CBE3619D8BD"/>
          </w:placeholder>
          <w:text w:multiLine="1"/>
        </w:sdtPr>
        <w:sdtEndPr/>
        <w:sdtContent>
          <w:r w:rsidR="00DC67FA">
            <w:t>Policy Adviser</w:t>
          </w:r>
        </w:sdtContent>
      </w:sdt>
    </w:p>
    <w:p w14:paraId="391D58B2" w14:textId="4E1584CC" w:rsidR="009B6F95" w:rsidRDefault="009A3E85" w:rsidP="000F69FB">
      <w:sdt>
        <w:sdtPr>
          <w:rPr>
            <w:rStyle w:val="Style2"/>
          </w:rPr>
          <w:id w:val="1040625228"/>
          <w:lock w:val="contentLocked"/>
          <w:placeholder>
            <w:docPart w:val="5347D78595B6495E99753DD96B2C8483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50085F049B404CF4956F4684052B1CDC"/>
          </w:placeholder>
          <w:text w:multiLine="1"/>
        </w:sdtPr>
        <w:sdtEndPr/>
        <w:sdtContent>
          <w:r w:rsidR="005E4D73" w:rsidRPr="005E4D73">
            <w:t>07584 273764</w:t>
          </w:r>
        </w:sdtContent>
      </w:sdt>
      <w:r w:rsidR="009B6F95" w:rsidRPr="00B5377C">
        <w:t xml:space="preserve"> </w:t>
      </w:r>
    </w:p>
    <w:p w14:paraId="35E06F72" w14:textId="2991902E" w:rsidR="009B6F95" w:rsidRPr="00641395" w:rsidRDefault="009B6F95" w:rsidP="00641395">
      <w:pPr>
        <w:pStyle w:val="Title3"/>
      </w:pPr>
      <w:r w:rsidRPr="004D08D5">
        <w:rPr>
          <w:rStyle w:val="Style2"/>
        </w:rPr>
        <w:t>Email:</w:t>
      </w:r>
      <w:r w:rsidRPr="004D08D5">
        <w:tab/>
      </w:r>
      <w:r w:rsidRPr="00641395">
        <w:tab/>
      </w:r>
      <w:r w:rsidRPr="00641395">
        <w:tab/>
      </w:r>
      <w:r w:rsidRPr="00641395">
        <w:tab/>
      </w:r>
      <w:sdt>
        <w:sdtPr>
          <w:alias w:val="Email"/>
          <w:tag w:val="Contact officer"/>
          <w:id w:val="-312794763"/>
          <w:placeholder>
            <w:docPart w:val="091DE7393D7141B38734297A1A246B83"/>
          </w:placeholder>
          <w:text w:multiLine="1"/>
        </w:sdtPr>
        <w:sdtEndPr/>
        <w:sdtContent>
          <w:r w:rsidR="00AF69EB">
            <w:t>eleanor.law@local.gov.u</w:t>
          </w:r>
          <w:r w:rsidR="000E017D">
            <w:t>k</w:t>
          </w:r>
        </w:sdtContent>
      </w:sdt>
    </w:p>
    <w:p w14:paraId="7E202687" w14:textId="1C803E1D" w:rsidR="009B6F95" w:rsidRDefault="009B6F95" w:rsidP="00641395">
      <w:pPr>
        <w:pStyle w:val="Title3"/>
      </w:pPr>
    </w:p>
    <w:p w14:paraId="00256274" w14:textId="01434B5B" w:rsidR="00485924" w:rsidRDefault="00485924" w:rsidP="00641395">
      <w:pPr>
        <w:pStyle w:val="Title3"/>
      </w:pPr>
    </w:p>
    <w:p w14:paraId="0DAE8547" w14:textId="7B3BB681" w:rsidR="00090499" w:rsidRDefault="00090499" w:rsidP="00641395">
      <w:pPr>
        <w:pStyle w:val="Title3"/>
      </w:pPr>
    </w:p>
    <w:p w14:paraId="309958A6" w14:textId="59553AAD" w:rsidR="00AF69EB" w:rsidRDefault="00AF69EB" w:rsidP="00641395">
      <w:pPr>
        <w:pStyle w:val="Title3"/>
      </w:pPr>
    </w:p>
    <w:p w14:paraId="35B8EC78" w14:textId="12548778" w:rsidR="005773D4" w:rsidRDefault="005773D4" w:rsidP="00641395">
      <w:pPr>
        <w:pStyle w:val="Title3"/>
      </w:pPr>
    </w:p>
    <w:p w14:paraId="4FDDD232" w14:textId="0BD5AC92" w:rsidR="005773D4" w:rsidRDefault="005773D4" w:rsidP="00641395">
      <w:pPr>
        <w:pStyle w:val="Title3"/>
      </w:pPr>
    </w:p>
    <w:p w14:paraId="1F4A1FCD" w14:textId="77777777" w:rsidR="005773D4" w:rsidRPr="00C803F3" w:rsidRDefault="005773D4" w:rsidP="00641395">
      <w:pPr>
        <w:pStyle w:val="Title3"/>
      </w:pPr>
    </w:p>
    <w:p w14:paraId="3272F923" w14:textId="192DF7A7" w:rsidR="00C803F3" w:rsidRDefault="005773D4" w:rsidP="000F69FB">
      <w:pPr>
        <w:pStyle w:val="Title1"/>
      </w:pPr>
      <w:r>
        <w:lastRenderedPageBreak/>
        <w:t>The Future of Cities</w:t>
      </w:r>
      <w:r w:rsidR="00B823BD">
        <w:fldChar w:fldCharType="begin"/>
      </w:r>
      <w:r w:rsidR="00B823BD">
        <w:instrText xml:space="preserve"> REF  Title \h  \* MERGEFORMAT </w:instrText>
      </w:r>
      <w:r w:rsidR="00B823BD">
        <w:fldChar w:fldCharType="separate"/>
      </w:r>
      <w:r w:rsidR="00B823BD">
        <w:fldChar w:fldCharType="end"/>
      </w:r>
    </w:p>
    <w:p w14:paraId="63D863D8" w14:textId="77777777" w:rsidR="009B6F95" w:rsidRPr="00C803F3" w:rsidRDefault="009A3E85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63AE03D6645E44AEAD433F2A4397997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0EB779EC" w14:textId="21821EA2" w:rsidR="000407E5" w:rsidRDefault="00442F27" w:rsidP="000407E5">
      <w:pPr>
        <w:pStyle w:val="ListParagraph"/>
        <w:rPr>
          <w:rStyle w:val="ReportTemplate"/>
        </w:rPr>
      </w:pPr>
      <w:r>
        <w:rPr>
          <w:rStyle w:val="ReportTemplate"/>
        </w:rPr>
        <w:t xml:space="preserve">At the last meeting of the City Regions Board on 22 March, </w:t>
      </w:r>
      <w:r w:rsidR="000407E5">
        <w:rPr>
          <w:rStyle w:val="ReportTemplate"/>
        </w:rPr>
        <w:t xml:space="preserve">Members reflected on the LGA’s first Urban Summit, and agreed that officers would </w:t>
      </w:r>
      <w:r w:rsidR="00F9723E">
        <w:rPr>
          <w:rStyle w:val="ReportTemplate"/>
        </w:rPr>
        <w:t xml:space="preserve">build on the discussions held at the </w:t>
      </w:r>
      <w:r w:rsidR="000D466B">
        <w:rPr>
          <w:rStyle w:val="ReportTemplate"/>
        </w:rPr>
        <w:t>U</w:t>
      </w:r>
      <w:r w:rsidR="00F9723E">
        <w:rPr>
          <w:rStyle w:val="ReportTemplate"/>
        </w:rPr>
        <w:t xml:space="preserve">rban </w:t>
      </w:r>
      <w:r w:rsidR="000D466B">
        <w:rPr>
          <w:rStyle w:val="ReportTemplate"/>
        </w:rPr>
        <w:t>S</w:t>
      </w:r>
      <w:r w:rsidR="00F9723E">
        <w:rPr>
          <w:rStyle w:val="ReportTemplate"/>
        </w:rPr>
        <w:t xml:space="preserve">ummit </w:t>
      </w:r>
      <w:r w:rsidR="004A15FD">
        <w:rPr>
          <w:rStyle w:val="ReportTemplate"/>
        </w:rPr>
        <w:t>to</w:t>
      </w:r>
      <w:r w:rsidR="00F9723E">
        <w:rPr>
          <w:rStyle w:val="ReportTemplate"/>
        </w:rPr>
        <w:t xml:space="preserve"> prepare for an </w:t>
      </w:r>
      <w:r w:rsidR="00296FFC">
        <w:rPr>
          <w:rStyle w:val="ReportTemplate"/>
        </w:rPr>
        <w:t>U</w:t>
      </w:r>
      <w:r w:rsidR="00F9723E">
        <w:rPr>
          <w:rStyle w:val="ReportTemplate"/>
        </w:rPr>
        <w:t xml:space="preserve">rban </w:t>
      </w:r>
      <w:r w:rsidR="00296FFC">
        <w:rPr>
          <w:rStyle w:val="ReportTemplate"/>
        </w:rPr>
        <w:t>F</w:t>
      </w:r>
      <w:r w:rsidR="00F9723E">
        <w:rPr>
          <w:rStyle w:val="ReportTemplate"/>
        </w:rPr>
        <w:t xml:space="preserve">ringe </w:t>
      </w:r>
      <w:r w:rsidR="00296FFC">
        <w:rPr>
          <w:rStyle w:val="ReportTemplate"/>
        </w:rPr>
        <w:t xml:space="preserve">event </w:t>
      </w:r>
      <w:r w:rsidR="00F9723E">
        <w:rPr>
          <w:rStyle w:val="ReportTemplate"/>
        </w:rPr>
        <w:t xml:space="preserve">at LGA annual conference. </w:t>
      </w:r>
    </w:p>
    <w:p w14:paraId="6F250667" w14:textId="77777777" w:rsidR="000407E5" w:rsidRDefault="000407E5" w:rsidP="000407E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6A9701A" w14:textId="08C1AC49" w:rsidR="00510BC7" w:rsidRPr="00510BC7" w:rsidRDefault="00F9723E" w:rsidP="00510BC7">
      <w:pPr>
        <w:pStyle w:val="ListParagraph"/>
        <w:rPr>
          <w:rStyle w:val="ReportTemplate"/>
          <w:b/>
          <w:bCs/>
        </w:rPr>
      </w:pPr>
      <w:r>
        <w:rPr>
          <w:rStyle w:val="ReportTemplate"/>
        </w:rPr>
        <w:t xml:space="preserve">Following the meeting, officers have </w:t>
      </w:r>
      <w:r w:rsidR="008743F7">
        <w:rPr>
          <w:rStyle w:val="ReportTemplate"/>
        </w:rPr>
        <w:t>met with representatives from Key Cities, Core Cities, London Council</w:t>
      </w:r>
      <w:r w:rsidR="00296FFC">
        <w:rPr>
          <w:rStyle w:val="ReportTemplate"/>
        </w:rPr>
        <w:t xml:space="preserve">s, and the Department for Levelling Up, Housing and Communities to </w:t>
      </w:r>
      <w:r w:rsidR="00F73413">
        <w:rPr>
          <w:rStyle w:val="ReportTemplate"/>
        </w:rPr>
        <w:t>discuss plans for further work on the future of cities</w:t>
      </w:r>
      <w:r w:rsidR="00434098">
        <w:rPr>
          <w:rStyle w:val="ReportTemplate"/>
        </w:rPr>
        <w:t xml:space="preserve">. </w:t>
      </w:r>
    </w:p>
    <w:sdt>
      <w:sdtPr>
        <w:rPr>
          <w:rStyle w:val="Style6"/>
        </w:rPr>
        <w:alias w:val="Issues"/>
        <w:tag w:val="Issues"/>
        <w:id w:val="-1684430981"/>
        <w:placeholder>
          <w:docPart w:val="63AE03D6645E44AEAD433F2A43979971"/>
        </w:placeholder>
      </w:sdtPr>
      <w:sdtEndPr>
        <w:rPr>
          <w:rStyle w:val="Style6"/>
        </w:rPr>
      </w:sdtEndPr>
      <w:sdtContent>
        <w:p w14:paraId="3A7E1E56" w14:textId="77777777" w:rsidR="009B6F95" w:rsidRPr="00C803F3" w:rsidRDefault="009B6F95" w:rsidP="000F69FB">
          <w:pPr>
            <w:rPr>
              <w:rStyle w:val="ReportTemplate"/>
            </w:rPr>
          </w:pPr>
          <w:r w:rsidRPr="00C803F3">
            <w:rPr>
              <w:rStyle w:val="Style6"/>
            </w:rPr>
            <w:t>Issues</w:t>
          </w:r>
        </w:p>
      </w:sdtContent>
    </w:sdt>
    <w:p w14:paraId="3F9FE6CF" w14:textId="77777777" w:rsidR="00D57B50" w:rsidRDefault="00296FFC" w:rsidP="00D57B50">
      <w:pPr>
        <w:pStyle w:val="ListParagraph"/>
        <w:rPr>
          <w:rStyle w:val="ReportTemplate"/>
        </w:rPr>
      </w:pPr>
      <w:r>
        <w:rPr>
          <w:rStyle w:val="ReportTemplate"/>
        </w:rPr>
        <w:t>At the Urban Summit, attendees and speakers were asked to consider three questions:</w:t>
      </w:r>
    </w:p>
    <w:p w14:paraId="71343076" w14:textId="77777777" w:rsidR="00D57B50" w:rsidRDefault="00296FFC" w:rsidP="00D57B50">
      <w:pPr>
        <w:pStyle w:val="ListParagraph"/>
        <w:numPr>
          <w:ilvl w:val="1"/>
          <w:numId w:val="1"/>
        </w:numPr>
      </w:pPr>
      <w:r>
        <w:t>What are cities?</w:t>
      </w:r>
    </w:p>
    <w:p w14:paraId="556145B2" w14:textId="77777777" w:rsidR="00D57B50" w:rsidRDefault="00296FFC" w:rsidP="00D57B50">
      <w:pPr>
        <w:pStyle w:val="ListParagraph"/>
        <w:numPr>
          <w:ilvl w:val="1"/>
          <w:numId w:val="1"/>
        </w:numPr>
      </w:pPr>
      <w:r>
        <w:t>What do we need our cities to be?</w:t>
      </w:r>
    </w:p>
    <w:p w14:paraId="0A162D3C" w14:textId="49261786" w:rsidR="004D08D5" w:rsidRPr="00D57B50" w:rsidRDefault="00296FFC" w:rsidP="00D57B50">
      <w:pPr>
        <w:pStyle w:val="ListParagraph"/>
        <w:numPr>
          <w:ilvl w:val="1"/>
          <w:numId w:val="1"/>
        </w:numPr>
      </w:pPr>
      <w:r>
        <w:t xml:space="preserve">What is the difference and how do we get them there? </w:t>
      </w:r>
    </w:p>
    <w:p w14:paraId="4E351EFB" w14:textId="77777777" w:rsidR="004D08D5" w:rsidRPr="004D08D5" w:rsidRDefault="004D08D5" w:rsidP="004D08D5">
      <w:pPr>
        <w:pStyle w:val="ListParagraph"/>
        <w:numPr>
          <w:ilvl w:val="0"/>
          <w:numId w:val="0"/>
        </w:numPr>
        <w:ind w:left="792"/>
        <w:rPr>
          <w:b/>
          <w:bCs/>
        </w:rPr>
      </w:pPr>
    </w:p>
    <w:p w14:paraId="781B46A0" w14:textId="7B01C6DB" w:rsidR="004D08D5" w:rsidRDefault="004D08D5" w:rsidP="004D08D5">
      <w:pPr>
        <w:pStyle w:val="ListParagraph"/>
        <w:rPr>
          <w:rStyle w:val="ReportTemplate"/>
        </w:rPr>
      </w:pPr>
      <w:r>
        <w:rPr>
          <w:rStyle w:val="ReportTemplate"/>
        </w:rPr>
        <w:t xml:space="preserve">These three questions were designed as a launching point to </w:t>
      </w:r>
      <w:r w:rsidR="00163B7A">
        <w:rPr>
          <w:rStyle w:val="ReportTemplate"/>
        </w:rPr>
        <w:t xml:space="preserve">prompt thought and discussion </w:t>
      </w:r>
      <w:r w:rsidR="00AB7B40">
        <w:rPr>
          <w:rStyle w:val="ReportTemplate"/>
        </w:rPr>
        <w:t xml:space="preserve">about the future of cities, their role in driving the UK’s economy, and </w:t>
      </w:r>
      <w:r w:rsidR="00B95303">
        <w:rPr>
          <w:rStyle w:val="ReportTemplate"/>
        </w:rPr>
        <w:t xml:space="preserve">their part in delivering the Government’s levelling up ambitions. </w:t>
      </w:r>
    </w:p>
    <w:p w14:paraId="53BE1920" w14:textId="77777777" w:rsidR="004D08D5" w:rsidRPr="004D08D5" w:rsidRDefault="004D08D5" w:rsidP="00B6738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1DF270C" w14:textId="5DF5175F" w:rsidR="00D57B50" w:rsidRPr="009154D7" w:rsidRDefault="00F9635F" w:rsidP="00D57B50">
      <w:pPr>
        <w:pStyle w:val="ListParagraph"/>
      </w:pPr>
      <w:r>
        <w:rPr>
          <w:rStyle w:val="ReportTemplate"/>
        </w:rPr>
        <w:t xml:space="preserve">Following the </w:t>
      </w:r>
      <w:r w:rsidR="00D80447">
        <w:rPr>
          <w:rStyle w:val="ReportTemplate"/>
        </w:rPr>
        <w:t>U</w:t>
      </w:r>
      <w:r>
        <w:rPr>
          <w:rStyle w:val="ReportTemplate"/>
        </w:rPr>
        <w:t xml:space="preserve">rban </w:t>
      </w:r>
      <w:r w:rsidR="00D80447">
        <w:rPr>
          <w:rStyle w:val="ReportTemplate"/>
        </w:rPr>
        <w:t>S</w:t>
      </w:r>
      <w:r>
        <w:rPr>
          <w:rStyle w:val="ReportTemplate"/>
        </w:rPr>
        <w:t>ummit,</w:t>
      </w:r>
      <w:r w:rsidR="003E0AA6">
        <w:rPr>
          <w:rStyle w:val="ReportTemplate"/>
        </w:rPr>
        <w:t xml:space="preserve"> officers have reached out to</w:t>
      </w:r>
      <w:r>
        <w:rPr>
          <w:rStyle w:val="ReportTemplate"/>
        </w:rPr>
        <w:t xml:space="preserve"> </w:t>
      </w:r>
      <w:r w:rsidR="00B2605F">
        <w:rPr>
          <w:rStyle w:val="ReportTemplate"/>
        </w:rPr>
        <w:t>a wide range of</w:t>
      </w:r>
      <w:r w:rsidR="00702E2D">
        <w:rPr>
          <w:rStyle w:val="ReportTemplate"/>
        </w:rPr>
        <w:t xml:space="preserve"> people to write either an essay or record a short video on the question</w:t>
      </w:r>
      <w:r w:rsidR="006F4E84">
        <w:rPr>
          <w:rStyle w:val="ReportTemplate"/>
        </w:rPr>
        <w:t>:</w:t>
      </w:r>
      <w:r w:rsidR="00702E2D">
        <w:rPr>
          <w:rStyle w:val="ReportTemplate"/>
        </w:rPr>
        <w:t xml:space="preserve"> </w:t>
      </w:r>
      <w:r w:rsidR="00322C61">
        <w:rPr>
          <w:rStyle w:val="ReportTemplate"/>
        </w:rPr>
        <w:t>“</w:t>
      </w:r>
      <w:r w:rsidR="00322C61">
        <w:rPr>
          <w:rFonts w:cs="Arial"/>
        </w:rPr>
        <w:t>what do we want our cities to be, and how do we get there?”</w:t>
      </w:r>
      <w:r w:rsidR="003E0AA6">
        <w:rPr>
          <w:rFonts w:cs="Arial"/>
        </w:rPr>
        <w:t>. Th</w:t>
      </w:r>
      <w:r w:rsidR="00F936BF">
        <w:rPr>
          <w:rFonts w:cs="Arial"/>
        </w:rPr>
        <w:t>is list</w:t>
      </w:r>
      <w:r w:rsidR="000005D1">
        <w:rPr>
          <w:rFonts w:cs="Arial"/>
        </w:rPr>
        <w:t xml:space="preserve"> aims to capture a diverse range of voices, and</w:t>
      </w:r>
      <w:r w:rsidR="00F936BF">
        <w:rPr>
          <w:rFonts w:cs="Arial"/>
        </w:rPr>
        <w:t xml:space="preserve"> includes city leaders, academics, think tanks, writers, artists, </w:t>
      </w:r>
      <w:proofErr w:type="gramStart"/>
      <w:r w:rsidR="000005D1">
        <w:rPr>
          <w:rFonts w:cs="Arial"/>
        </w:rPr>
        <w:t>architects</w:t>
      </w:r>
      <w:proofErr w:type="gramEnd"/>
      <w:r w:rsidR="000005D1">
        <w:rPr>
          <w:rFonts w:cs="Arial"/>
        </w:rPr>
        <w:t xml:space="preserve"> and city planners</w:t>
      </w:r>
      <w:r w:rsidR="0014790A">
        <w:rPr>
          <w:rFonts w:cs="Arial"/>
        </w:rPr>
        <w:t xml:space="preserve"> (see </w:t>
      </w:r>
      <w:r w:rsidR="0014790A" w:rsidRPr="0014790A">
        <w:rPr>
          <w:rFonts w:cs="Arial"/>
          <w:b/>
          <w:bCs/>
        </w:rPr>
        <w:t>Annex A</w:t>
      </w:r>
      <w:r w:rsidR="0014790A">
        <w:rPr>
          <w:rFonts w:cs="Arial"/>
        </w:rPr>
        <w:t xml:space="preserve"> for a full list)</w:t>
      </w:r>
      <w:r w:rsidR="00D84550">
        <w:rPr>
          <w:rFonts w:cs="Arial"/>
        </w:rPr>
        <w:t>.</w:t>
      </w:r>
      <w:r w:rsidR="00D7485C">
        <w:rPr>
          <w:rFonts w:cs="Arial"/>
        </w:rPr>
        <w:t xml:space="preserve"> </w:t>
      </w:r>
    </w:p>
    <w:p w14:paraId="4852AAF8" w14:textId="77777777" w:rsidR="009154D7" w:rsidRPr="00D57B50" w:rsidRDefault="009154D7" w:rsidP="009154D7">
      <w:pPr>
        <w:pStyle w:val="ListParagraph"/>
        <w:numPr>
          <w:ilvl w:val="0"/>
          <w:numId w:val="0"/>
        </w:numPr>
        <w:ind w:left="360"/>
      </w:pPr>
    </w:p>
    <w:p w14:paraId="15D4D53F" w14:textId="506AC94A" w:rsidR="00C00F25" w:rsidRDefault="000F2CCE" w:rsidP="00C00F25">
      <w:pPr>
        <w:pStyle w:val="ListParagraph"/>
      </w:pPr>
      <w:r>
        <w:t xml:space="preserve">Officers have also met with </w:t>
      </w:r>
      <w:r w:rsidR="00C97B29">
        <w:t>the Commonwealth Local Government Forum to discuss how to involve the Commonwealth Sustainable Cities Network</w:t>
      </w:r>
      <w:r w:rsidR="00D80447">
        <w:t xml:space="preserve">, with the aim of including contributions from members of the network in the online collection. </w:t>
      </w:r>
    </w:p>
    <w:p w14:paraId="67949B30" w14:textId="77777777" w:rsidR="00C00F25" w:rsidRDefault="00C00F25" w:rsidP="00C00F25">
      <w:pPr>
        <w:pStyle w:val="ListParagraph"/>
        <w:numPr>
          <w:ilvl w:val="0"/>
          <w:numId w:val="0"/>
        </w:numPr>
        <w:ind w:left="360"/>
      </w:pPr>
    </w:p>
    <w:p w14:paraId="5254F53A" w14:textId="0F1CE809" w:rsidR="00762E63" w:rsidRDefault="00FC526E" w:rsidP="00FC526E">
      <w:pPr>
        <w:pStyle w:val="ListParagraph"/>
      </w:pPr>
      <w:r>
        <w:t>These contributions will be brought together in an online collection</w:t>
      </w:r>
      <w:r w:rsidR="00DC5062">
        <w:t>,</w:t>
      </w:r>
      <w:r w:rsidR="00AC4587">
        <w:t xml:space="preserve"> along </w:t>
      </w:r>
      <w:r w:rsidR="0008669B">
        <w:t>with a piece of work looking at the data and demographics of UK cities. This collection</w:t>
      </w:r>
      <w:r w:rsidR="00DC5062">
        <w:t xml:space="preserve"> will be launched at an </w:t>
      </w:r>
      <w:hyperlink r:id="rId11" w:history="1">
        <w:r w:rsidR="00DC5062" w:rsidRPr="001D0E14">
          <w:rPr>
            <w:rStyle w:val="Hyperlink"/>
          </w:rPr>
          <w:t>urban fringe event</w:t>
        </w:r>
      </w:hyperlink>
      <w:r w:rsidR="00DC5062">
        <w:t xml:space="preserve"> at LGA</w:t>
      </w:r>
      <w:r w:rsidR="00FC45DC">
        <w:t xml:space="preserve"> Conference. The event will take place from </w:t>
      </w:r>
      <w:r w:rsidR="001524DC">
        <w:t>17:</w:t>
      </w:r>
      <w:r w:rsidR="00FC45DC">
        <w:t>15</w:t>
      </w:r>
      <w:r w:rsidR="001524DC">
        <w:t xml:space="preserve"> </w:t>
      </w:r>
      <w:r w:rsidR="00FC45DC">
        <w:t>-</w:t>
      </w:r>
      <w:r w:rsidR="001524DC">
        <w:t xml:space="preserve"> 18:</w:t>
      </w:r>
      <w:r w:rsidR="00FC45DC">
        <w:t>1</w:t>
      </w:r>
      <w:r w:rsidR="001524DC">
        <w:t>5</w:t>
      </w:r>
      <w:r w:rsidR="00FC45DC">
        <w:t xml:space="preserve"> on Wednesday 29 June, </w:t>
      </w:r>
      <w:r w:rsidR="001D0E14">
        <w:t>in the King’s Suite of</w:t>
      </w:r>
      <w:r w:rsidR="00FC45DC">
        <w:t xml:space="preserve"> the Harrogate Convention Centre</w:t>
      </w:r>
      <w:r w:rsidR="00762E63">
        <w:t xml:space="preserve">. </w:t>
      </w:r>
    </w:p>
    <w:p w14:paraId="79E05280" w14:textId="77777777" w:rsidR="005262BA" w:rsidRDefault="005262BA" w:rsidP="005262BA">
      <w:pPr>
        <w:pStyle w:val="ListParagraph"/>
        <w:numPr>
          <w:ilvl w:val="0"/>
          <w:numId w:val="0"/>
        </w:numPr>
        <w:ind w:left="360"/>
      </w:pPr>
    </w:p>
    <w:p w14:paraId="0BCB660B" w14:textId="3E5476D5" w:rsidR="00FC526E" w:rsidRDefault="00762E63" w:rsidP="00FC526E">
      <w:pPr>
        <w:pStyle w:val="ListParagraph"/>
      </w:pPr>
      <w:r>
        <w:t xml:space="preserve">At the event </w:t>
      </w:r>
      <w:r w:rsidR="006F563F">
        <w:t>Mayor Marvin Rees</w:t>
      </w:r>
      <w:r>
        <w:t xml:space="preserve"> as Chair of the</w:t>
      </w:r>
      <w:r w:rsidR="005262BA">
        <w:t xml:space="preserve"> Board wi</w:t>
      </w:r>
      <w:r w:rsidR="00376ED6">
        <w:t>ll introduce and provide context to the collection of essays and videos.</w:t>
      </w:r>
      <w:r w:rsidR="005262BA">
        <w:t xml:space="preserve"> </w:t>
      </w:r>
      <w:r w:rsidR="00376ED6">
        <w:t>A</w:t>
      </w:r>
      <w:r w:rsidR="005262BA">
        <w:t xml:space="preserve">ttendees will also have the opportunity to hear from </w:t>
      </w:r>
      <w:r>
        <w:t>Mayor of Freetown Yvonne Aki-</w:t>
      </w:r>
      <w:proofErr w:type="spellStart"/>
      <w:r>
        <w:t>Sawyerr</w:t>
      </w:r>
      <w:proofErr w:type="spellEnd"/>
      <w:r>
        <w:t>, and Profess</w:t>
      </w:r>
      <w:r w:rsidR="005262BA">
        <w:t xml:space="preserve">or Greg Clark, Chair of the </w:t>
      </w:r>
      <w:r w:rsidR="00376ED6">
        <w:t xml:space="preserve">Connected Places Catapult during the event, as well as network with other attendees. </w:t>
      </w:r>
      <w:r w:rsidR="004169FA">
        <w:lastRenderedPageBreak/>
        <w:t xml:space="preserve">Officers are discussing sponsorship options with the </w:t>
      </w:r>
      <w:r w:rsidR="006F563F">
        <w:t xml:space="preserve">UK </w:t>
      </w:r>
      <w:r w:rsidR="005E69B2">
        <w:t xml:space="preserve">Cities Climate Investment Commission. </w:t>
      </w:r>
    </w:p>
    <w:p w14:paraId="7885C3CA" w14:textId="77777777" w:rsidR="00AF31CE" w:rsidRDefault="00AF31CE" w:rsidP="00AF31CE">
      <w:pPr>
        <w:pStyle w:val="ListParagraph"/>
        <w:numPr>
          <w:ilvl w:val="0"/>
          <w:numId w:val="0"/>
        </w:numPr>
        <w:ind w:left="360"/>
      </w:pPr>
    </w:p>
    <w:p w14:paraId="7C71DD0D" w14:textId="77777777" w:rsidR="00B108F1" w:rsidRPr="00B108F1" w:rsidRDefault="00434098" w:rsidP="00947B3F">
      <w:pPr>
        <w:pStyle w:val="ListParagraph"/>
        <w:rPr>
          <w:b/>
          <w:bCs/>
        </w:rPr>
      </w:pPr>
      <w:r>
        <w:t>Following the urban fringe event, officers will explore</w:t>
      </w:r>
      <w:r w:rsidR="00AF31CE">
        <w:t xml:space="preserve"> commissioning further research</w:t>
      </w:r>
      <w:r w:rsidR="00011569">
        <w:t xml:space="preserve"> on behalf of the board</w:t>
      </w:r>
      <w:r w:rsidR="00033305">
        <w:t xml:space="preserve"> to develop the </w:t>
      </w:r>
      <w:r w:rsidR="00580A13">
        <w:t>propositions in the essays and videos further</w:t>
      </w:r>
      <w:r w:rsidR="00947B3F">
        <w:t xml:space="preserve">, as well as to make the case for </w:t>
      </w:r>
      <w:r w:rsidR="009C4A88">
        <w:t>cities as vehicles for addressing long standing inequalities and delivering the Government’s levelling up aims</w:t>
      </w:r>
      <w:r w:rsidR="00580A13">
        <w:t>.</w:t>
      </w:r>
      <w:r>
        <w:t xml:space="preserve"> </w:t>
      </w:r>
    </w:p>
    <w:p w14:paraId="373A35B5" w14:textId="77777777" w:rsidR="00B108F1" w:rsidRDefault="00B108F1" w:rsidP="00B108F1">
      <w:pPr>
        <w:pStyle w:val="ListParagraph"/>
        <w:numPr>
          <w:ilvl w:val="0"/>
          <w:numId w:val="0"/>
        </w:numPr>
        <w:ind w:left="360"/>
      </w:pPr>
    </w:p>
    <w:p w14:paraId="616C3CE4" w14:textId="556C1D66" w:rsidR="00947B3F" w:rsidRPr="00827148" w:rsidRDefault="00434098" w:rsidP="00947B3F">
      <w:pPr>
        <w:pStyle w:val="ListParagraph"/>
        <w:rPr>
          <w:rStyle w:val="ReportTemplate"/>
          <w:b/>
          <w:bCs/>
        </w:rPr>
      </w:pPr>
      <w:r>
        <w:t xml:space="preserve">One option this </w:t>
      </w:r>
      <w:r w:rsidRPr="00510BC7">
        <w:t xml:space="preserve">research </w:t>
      </w:r>
      <w:r>
        <w:t>could look at would be</w:t>
      </w:r>
      <w:r w:rsidRPr="00510BC7">
        <w:t xml:space="preserve"> quantifying annual net gain in GDP if city-specific challenges in the UK were addressed and setting out local/national interventions needed to attract private sector investmen</w:t>
      </w:r>
      <w:r>
        <w:t xml:space="preserve">t. This could then be situated in the </w:t>
      </w:r>
      <w:r>
        <w:rPr>
          <w:rStyle w:val="ReportTemplate"/>
        </w:rPr>
        <w:t>context of the Levelling Up White Paper’s first mission:</w:t>
      </w:r>
      <w:r w:rsidRPr="00107623">
        <w:t xml:space="preserve"> </w:t>
      </w:r>
      <w:r w:rsidRPr="00107623">
        <w:rPr>
          <w:rStyle w:val="ReportTemplate"/>
          <w:i/>
          <w:iCs/>
        </w:rPr>
        <w:t>By 2030, pay, employment and productivity will have risen in every area of the UK, with each containing a globally competitive city, and the gap between the top performing and other areas closing.</w:t>
      </w:r>
    </w:p>
    <w:p w14:paraId="27A56307" w14:textId="77777777" w:rsidR="0040148F" w:rsidRPr="0040148F" w:rsidRDefault="0040148F" w:rsidP="0040148F">
      <w:pPr>
        <w:pStyle w:val="ListParagraph"/>
        <w:numPr>
          <w:ilvl w:val="0"/>
          <w:numId w:val="0"/>
        </w:numPr>
        <w:ind w:left="360"/>
        <w:rPr>
          <w:rStyle w:val="ReportTemplate"/>
          <w:b/>
          <w:bCs/>
        </w:rPr>
      </w:pPr>
    </w:p>
    <w:p w14:paraId="2FB0AB38" w14:textId="31BD6358" w:rsidR="0040148F" w:rsidRPr="00A246D6" w:rsidRDefault="00A246D6" w:rsidP="00947B3F">
      <w:pPr>
        <w:pStyle w:val="ListParagraph"/>
        <w:rPr>
          <w:rStyle w:val="ReportTemplate"/>
        </w:rPr>
      </w:pPr>
      <w:r w:rsidRPr="00A246D6">
        <w:rPr>
          <w:rStyle w:val="ReportTemplate"/>
        </w:rPr>
        <w:t>As we take this</w:t>
      </w:r>
      <w:r>
        <w:rPr>
          <w:rStyle w:val="ReportTemplate"/>
        </w:rPr>
        <w:t xml:space="preserve"> work forward</w:t>
      </w:r>
      <w:r w:rsidR="00FA07AC">
        <w:rPr>
          <w:rStyle w:val="ReportTemplate"/>
        </w:rPr>
        <w:t xml:space="preserve">, we will </w:t>
      </w:r>
      <w:r w:rsidR="009374E1">
        <w:rPr>
          <w:rStyle w:val="ReportTemplate"/>
        </w:rPr>
        <w:t>look</w:t>
      </w:r>
      <w:r w:rsidR="009D45EA">
        <w:rPr>
          <w:rStyle w:val="ReportTemplate"/>
        </w:rPr>
        <w:t xml:space="preserve"> to raise awareness with civil servants</w:t>
      </w:r>
      <w:r w:rsidR="00B9431A">
        <w:rPr>
          <w:rStyle w:val="ReportTemplate"/>
        </w:rPr>
        <w:t xml:space="preserve">, Ministers, and </w:t>
      </w:r>
      <w:r w:rsidR="00FA0C8A">
        <w:rPr>
          <w:rStyle w:val="ReportTemplate"/>
        </w:rPr>
        <w:t>Parliamentarians</w:t>
      </w:r>
      <w:r w:rsidR="00B9431A">
        <w:rPr>
          <w:rStyle w:val="ReportTemplate"/>
        </w:rPr>
        <w:t xml:space="preserve"> ahead of more formal </w:t>
      </w:r>
      <w:r w:rsidR="009374E1">
        <w:rPr>
          <w:rStyle w:val="ReportTemplate"/>
        </w:rPr>
        <w:t xml:space="preserve">representations. Members’ support in this activity would be welcome. </w:t>
      </w:r>
    </w:p>
    <w:sdt>
      <w:sdtPr>
        <w:rPr>
          <w:rStyle w:val="Style6"/>
        </w:rPr>
        <w:alias w:val="Wales"/>
        <w:tag w:val="Wales"/>
        <w:id w:val="77032369"/>
        <w:placeholder>
          <w:docPart w:val="6330088528FC4AD59DEAD46D87612FD0"/>
        </w:placeholder>
      </w:sdtPr>
      <w:sdtEndPr>
        <w:rPr>
          <w:rStyle w:val="Style6"/>
        </w:rPr>
      </w:sdtEndPr>
      <w:sdtContent>
        <w:p w14:paraId="53D32726" w14:textId="5DE8AA32" w:rsidR="009B6F95" w:rsidRPr="00C803F3" w:rsidRDefault="009B6F95" w:rsidP="00827148">
          <w:pPr>
            <w:ind w:left="0" w:firstLine="0"/>
          </w:pPr>
          <w:r w:rsidRPr="00C803F3">
            <w:rPr>
              <w:rStyle w:val="Style6"/>
            </w:rPr>
            <w:t>Implications for Wales</w:t>
          </w:r>
        </w:p>
      </w:sdtContent>
    </w:sdt>
    <w:p w14:paraId="4B21F2C0" w14:textId="76727D17" w:rsidR="00650884" w:rsidRPr="009077CC" w:rsidRDefault="00D8606F" w:rsidP="000E36B6">
      <w:pPr>
        <w:pStyle w:val="ListParagraph"/>
        <w:rPr>
          <w:rStyle w:val="ReportTemplate"/>
          <w:i/>
        </w:rPr>
      </w:pPr>
      <w:r w:rsidRPr="00391572">
        <w:rPr>
          <w:rStyle w:val="ReportTemplate"/>
          <w:iCs/>
        </w:rPr>
        <w:t>T</w:t>
      </w:r>
      <w:r w:rsidR="007D3EE7" w:rsidRPr="00391572">
        <w:rPr>
          <w:rStyle w:val="ReportTemplate"/>
          <w:iCs/>
        </w:rPr>
        <w:t xml:space="preserve">he </w:t>
      </w:r>
      <w:r w:rsidR="00DD5686">
        <w:rPr>
          <w:rStyle w:val="ReportTemplate"/>
          <w:iCs/>
        </w:rPr>
        <w:t>L</w:t>
      </w:r>
      <w:r w:rsidR="007D3EE7" w:rsidRPr="00391572">
        <w:rPr>
          <w:rStyle w:val="ReportTemplate"/>
          <w:iCs/>
        </w:rPr>
        <w:t xml:space="preserve">evelling </w:t>
      </w:r>
      <w:r w:rsidR="00DD5686">
        <w:rPr>
          <w:rStyle w:val="ReportTemplate"/>
          <w:iCs/>
        </w:rPr>
        <w:t>U</w:t>
      </w:r>
      <w:r w:rsidR="007D3EE7" w:rsidRPr="00391572">
        <w:rPr>
          <w:rStyle w:val="ReportTemplate"/>
          <w:iCs/>
        </w:rPr>
        <w:t xml:space="preserve">p </w:t>
      </w:r>
      <w:r w:rsidR="00DD5686">
        <w:rPr>
          <w:rStyle w:val="ReportTemplate"/>
          <w:iCs/>
        </w:rPr>
        <w:t>W</w:t>
      </w:r>
      <w:r w:rsidR="007D3EE7" w:rsidRPr="00391572">
        <w:rPr>
          <w:rStyle w:val="ReportTemplate"/>
          <w:iCs/>
        </w:rPr>
        <w:t xml:space="preserve">hite </w:t>
      </w:r>
      <w:r w:rsidR="00DD5686">
        <w:rPr>
          <w:rStyle w:val="ReportTemplate"/>
          <w:iCs/>
        </w:rPr>
        <w:t>P</w:t>
      </w:r>
      <w:r w:rsidR="007D3EE7" w:rsidRPr="00391572">
        <w:rPr>
          <w:rStyle w:val="ReportTemplate"/>
          <w:iCs/>
        </w:rPr>
        <w:t xml:space="preserve">aper </w:t>
      </w:r>
      <w:r w:rsidRPr="00391572">
        <w:rPr>
          <w:rStyle w:val="ReportTemplate"/>
          <w:iCs/>
        </w:rPr>
        <w:t xml:space="preserve">presents a vision for the UK. While many of the </w:t>
      </w:r>
      <w:r w:rsidR="003D7AD3" w:rsidRPr="00391572">
        <w:rPr>
          <w:rStyle w:val="ReportTemplate"/>
          <w:iCs/>
        </w:rPr>
        <w:t xml:space="preserve">investment and policy levers are likely different within the Welsh context there will be value in </w:t>
      </w:r>
      <w:r w:rsidR="00391572" w:rsidRPr="00391572">
        <w:rPr>
          <w:rStyle w:val="ReportTemplate"/>
          <w:iCs/>
        </w:rPr>
        <w:t>drawing on the experience of Welsh cities in pursuing this agenda.</w:t>
      </w:r>
    </w:p>
    <w:p w14:paraId="2135D843" w14:textId="117C974C" w:rsidR="009077CC" w:rsidRDefault="009077CC" w:rsidP="009077CC">
      <w:pPr>
        <w:ind w:left="0" w:firstLine="0"/>
        <w:rPr>
          <w:rStyle w:val="ReportTemplate"/>
          <w:b/>
          <w:bCs/>
          <w:iCs/>
        </w:rPr>
      </w:pPr>
      <w:r>
        <w:rPr>
          <w:rStyle w:val="ReportTemplate"/>
          <w:b/>
          <w:bCs/>
          <w:iCs/>
        </w:rPr>
        <w:t xml:space="preserve">Equalities Implications </w:t>
      </w:r>
    </w:p>
    <w:p w14:paraId="102994B5" w14:textId="7B3E8839" w:rsidR="00702590" w:rsidRPr="007464E3" w:rsidRDefault="00702590" w:rsidP="007464E3">
      <w:pPr>
        <w:pStyle w:val="ListParagraph"/>
        <w:rPr>
          <w:rStyle w:val="Title2"/>
          <w:sz w:val="22"/>
        </w:rPr>
      </w:pPr>
      <w:r>
        <w:rPr>
          <w:rStyle w:val="Title2"/>
          <w:b w:val="0"/>
          <w:bCs/>
          <w:sz w:val="22"/>
        </w:rPr>
        <w:t xml:space="preserve">The LGA’s ‘A Vision for Urban Growth and Recovery’ paper explicitly highlighted that the Covid-19 pandemic had exacerbated existing inequalities in urban areas, and </w:t>
      </w:r>
      <w:r w:rsidR="007464E3">
        <w:rPr>
          <w:rStyle w:val="Title2"/>
          <w:b w:val="0"/>
          <w:bCs/>
          <w:sz w:val="22"/>
        </w:rPr>
        <w:t xml:space="preserve">any future commissioned research on the future of cities </w:t>
      </w:r>
      <w:r w:rsidRPr="007464E3">
        <w:rPr>
          <w:rStyle w:val="Title2"/>
          <w:b w:val="0"/>
          <w:bCs/>
          <w:sz w:val="22"/>
        </w:rPr>
        <w:t xml:space="preserve">would explore this and other issues relating to inequality further. </w:t>
      </w:r>
    </w:p>
    <w:p w14:paraId="3CA48FB3" w14:textId="77777777" w:rsidR="00702590" w:rsidRDefault="00702590" w:rsidP="00702590">
      <w:pPr>
        <w:pStyle w:val="ListParagraph"/>
        <w:numPr>
          <w:ilvl w:val="0"/>
          <w:numId w:val="0"/>
        </w:numPr>
        <w:ind w:left="360"/>
        <w:rPr>
          <w:rStyle w:val="ReportTemplate"/>
          <w:iCs/>
        </w:rPr>
      </w:pPr>
    </w:p>
    <w:p w14:paraId="73C5051D" w14:textId="7FAE6A51" w:rsidR="009077CC" w:rsidRPr="009077CC" w:rsidRDefault="004E0446" w:rsidP="009077CC">
      <w:pPr>
        <w:pStyle w:val="ListParagraph"/>
        <w:rPr>
          <w:rStyle w:val="ReportTemplate"/>
          <w:iCs/>
        </w:rPr>
      </w:pPr>
      <w:r>
        <w:rPr>
          <w:rStyle w:val="ReportTemplate"/>
          <w:iCs/>
        </w:rPr>
        <w:t>The essays and video</w:t>
      </w:r>
      <w:r w:rsidR="005A3D93">
        <w:rPr>
          <w:rStyle w:val="ReportTemplate"/>
          <w:iCs/>
        </w:rPr>
        <w:t xml:space="preserve"> collection will be drawn from a diverse </w:t>
      </w:r>
      <w:r w:rsidR="00082B74">
        <w:rPr>
          <w:rStyle w:val="ReportTemplate"/>
          <w:iCs/>
        </w:rPr>
        <w:t>group of people</w:t>
      </w:r>
      <w:r w:rsidR="00826767">
        <w:rPr>
          <w:rStyle w:val="ReportTemplate"/>
          <w:iCs/>
        </w:rPr>
        <w:t xml:space="preserve">. </w:t>
      </w:r>
    </w:p>
    <w:p w14:paraId="706A9C2B" w14:textId="77777777" w:rsidR="009B6F95" w:rsidRPr="009B1AA8" w:rsidRDefault="009A3E85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363355BCBF8D45F7AECC277A67EA1808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44F61774" w14:textId="779A2591" w:rsidR="009B6F95" w:rsidRPr="00B108F1" w:rsidRDefault="007D3EE7" w:rsidP="00650884">
      <w:pPr>
        <w:pStyle w:val="ListParagraph"/>
        <w:rPr>
          <w:rStyle w:val="Title2"/>
          <w:sz w:val="22"/>
        </w:rPr>
      </w:pPr>
      <w:r>
        <w:rPr>
          <w:rStyle w:val="Title2"/>
          <w:b w:val="0"/>
          <w:bCs/>
          <w:sz w:val="22"/>
        </w:rPr>
        <w:t>Any policy activity arising from this paper will be met from the Board’s policy and research budget.</w:t>
      </w:r>
    </w:p>
    <w:p w14:paraId="3367DB45" w14:textId="3D269D96" w:rsidR="009B6F95" w:rsidRPr="009B1AA8" w:rsidRDefault="009A3E85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47559BB680F84130A19BC46952CF628D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298C76D8" w14:textId="36F251C1" w:rsidR="00AC4587" w:rsidRDefault="00BB0E1A" w:rsidP="00AC4587">
      <w:pPr>
        <w:pStyle w:val="ListParagraph"/>
      </w:pPr>
      <w:r>
        <w:t xml:space="preserve">Members are asked to note </w:t>
      </w:r>
      <w:r w:rsidR="00CB2574">
        <w:t xml:space="preserve">and comment on </w:t>
      </w:r>
      <w:r>
        <w:t xml:space="preserve">the </w:t>
      </w:r>
      <w:r w:rsidR="00547911">
        <w:t xml:space="preserve">plans for the urban fringe event and the </w:t>
      </w:r>
      <w:r w:rsidR="00AC4587">
        <w:t>online product that will be launched at that event</w:t>
      </w:r>
      <w:r w:rsidR="00B81714">
        <w:t xml:space="preserve">; and to </w:t>
      </w:r>
      <w:r w:rsidR="00EF15B7">
        <w:t>help raise awareness of the launch and wider programme</w:t>
      </w:r>
      <w:r w:rsidR="00AC4587">
        <w:t xml:space="preserve">. </w:t>
      </w:r>
    </w:p>
    <w:p w14:paraId="01D19759" w14:textId="77777777" w:rsidR="00AC4587" w:rsidRDefault="00AC4587" w:rsidP="00AC4587">
      <w:pPr>
        <w:pStyle w:val="ListParagraph"/>
        <w:numPr>
          <w:ilvl w:val="0"/>
          <w:numId w:val="0"/>
        </w:numPr>
        <w:ind w:left="360"/>
      </w:pPr>
    </w:p>
    <w:p w14:paraId="2118544F" w14:textId="57E08E78" w:rsidR="004A3E0B" w:rsidRDefault="00BB0E1A" w:rsidP="009A3E85">
      <w:pPr>
        <w:pStyle w:val="ListParagraph"/>
      </w:pPr>
      <w:r>
        <w:lastRenderedPageBreak/>
        <w:t xml:space="preserve">Officers will continue </w:t>
      </w:r>
      <w:r w:rsidR="00F9635F">
        <w:t xml:space="preserve">to draw together essay and video </w:t>
      </w:r>
      <w:r w:rsidR="00590BD3">
        <w:t>submissions and the data analysis of UK cities,</w:t>
      </w:r>
      <w:r w:rsidR="00F9635F">
        <w:t xml:space="preserve"> and plan for the urban fringe event at LGA annual conference. </w:t>
      </w:r>
    </w:p>
    <w:sectPr w:rsidR="004A3E0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CB55" w14:textId="77777777" w:rsidR="002450E8" w:rsidRPr="00C803F3" w:rsidRDefault="002450E8" w:rsidP="00C803F3">
      <w:r>
        <w:separator/>
      </w:r>
    </w:p>
  </w:endnote>
  <w:endnote w:type="continuationSeparator" w:id="0">
    <w:p w14:paraId="3EF0A4ED" w14:textId="77777777" w:rsidR="002450E8" w:rsidRPr="00C803F3" w:rsidRDefault="002450E8" w:rsidP="00C803F3">
      <w:r>
        <w:continuationSeparator/>
      </w:r>
    </w:p>
  </w:endnote>
  <w:endnote w:type="continuationNotice" w:id="1">
    <w:p w14:paraId="191C9B4B" w14:textId="77777777" w:rsidR="002450E8" w:rsidRDefault="00245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40FF" w14:textId="77777777" w:rsidR="00C67969" w:rsidRDefault="00C67969" w:rsidP="00C67969">
    <w:pPr>
      <w:pStyle w:val="IDeAFooterAddress"/>
      <w:ind w:left="-567" w:right="-567"/>
      <w:jc w:val="center"/>
      <w:rPr>
        <w:rFonts w:ascii="Arial" w:hAnsi="Arial" w:cs="Arial"/>
        <w:szCs w:val="16"/>
      </w:rPr>
    </w:pPr>
  </w:p>
  <w:p w14:paraId="378F319B" w14:textId="77777777" w:rsidR="00C67969" w:rsidRPr="00413FDA" w:rsidRDefault="00C67969" w:rsidP="00C67969">
    <w:pPr>
      <w:pStyle w:val="IDeAFooterAddress"/>
      <w:ind w:left="-907" w:right="-907"/>
      <w:jc w:val="center"/>
      <w:rPr>
        <w:rFonts w:ascii="Arial" w:hAnsi="Arial" w:cs="Arial"/>
      </w:rPr>
    </w:pPr>
    <w:r>
      <w:rPr>
        <w:rFonts w:ascii="Arial" w:hAnsi="Arial" w:cs="Arial"/>
        <w:szCs w:val="16"/>
      </w:rPr>
      <w:t>1</w:t>
    </w:r>
    <w:r w:rsidRPr="00E86432">
      <w:rPr>
        <w:rFonts w:ascii="Arial" w:hAnsi="Arial" w:cs="Arial"/>
        <w:szCs w:val="16"/>
      </w:rPr>
      <w:t>8</w:t>
    </w:r>
    <w:r>
      <w:rPr>
        <w:rFonts w:ascii="Arial" w:hAnsi="Arial" w:cs="Arial"/>
        <w:szCs w:val="16"/>
      </w:rPr>
      <w:t xml:space="preserve"> Smith Square, London, SW1P 3HZ</w:t>
    </w:r>
    <w:r w:rsidRPr="00E86432">
      <w:rPr>
        <w:rFonts w:ascii="Arial" w:hAnsi="Arial" w:cs="Arial"/>
        <w:szCs w:val="16"/>
      </w:rPr>
      <w:t xml:space="preserve"> </w:t>
    </w:r>
    <w:r>
      <w:rPr>
        <w:rFonts w:ascii="Arial" w:hAnsi="Arial" w:cs="Arial"/>
        <w:szCs w:val="16"/>
      </w:rPr>
      <w:t xml:space="preserve">     </w:t>
    </w:r>
    <w:hyperlink r:id="rId1" w:history="1">
      <w:r w:rsidRPr="00E86432">
        <w:rPr>
          <w:rFonts w:ascii="Arial" w:hAnsi="Arial" w:cs="Arial"/>
          <w:color w:val="000000"/>
          <w:szCs w:val="16"/>
        </w:rPr>
        <w:t>www.local.gov.uk</w:t>
      </w:r>
    </w:hyperlink>
    <w:r>
      <w:rPr>
        <w:rFonts w:ascii="Arial" w:hAnsi="Arial" w:cs="Arial"/>
        <w:szCs w:val="16"/>
      </w:rPr>
      <w:t xml:space="preserve">      </w:t>
    </w:r>
    <w:r w:rsidRPr="00E86432">
      <w:rPr>
        <w:rFonts w:ascii="Arial" w:hAnsi="Arial" w:cs="Arial"/>
        <w:b/>
        <w:szCs w:val="16"/>
      </w:rPr>
      <w:t xml:space="preserve">Telephone </w:t>
    </w:r>
    <w:r>
      <w:rPr>
        <w:rFonts w:ascii="Arial" w:hAnsi="Arial" w:cs="Arial"/>
        <w:szCs w:val="16"/>
      </w:rPr>
      <w:t xml:space="preserve">020 7664 3000      </w:t>
    </w:r>
    <w:r w:rsidRPr="00E86432">
      <w:rPr>
        <w:rFonts w:ascii="Arial" w:hAnsi="Arial" w:cs="Arial"/>
        <w:b/>
        <w:szCs w:val="16"/>
      </w:rPr>
      <w:t xml:space="preserve">Email </w:t>
    </w:r>
    <w:hyperlink r:id="rId2" w:history="1">
      <w:r w:rsidRPr="00E86432">
        <w:rPr>
          <w:rFonts w:ascii="Arial" w:hAnsi="Arial" w:cs="Arial"/>
          <w:color w:val="000000"/>
          <w:szCs w:val="16"/>
        </w:rPr>
        <w:t>info@local.gov.uk</w:t>
      </w:r>
    </w:hyperlink>
    <w:r>
      <w:rPr>
        <w:rFonts w:ascii="Arial" w:hAnsi="Arial" w:cs="Arial"/>
        <w:szCs w:val="16"/>
      </w:rPr>
      <w:t xml:space="preserve">     </w:t>
    </w:r>
    <w:r>
      <w:rPr>
        <w:rFonts w:ascii="Arial" w:hAnsi="Arial" w:cs="Arial"/>
        <w:szCs w:val="16"/>
      </w:rPr>
      <w:br/>
    </w:r>
    <w:r w:rsidRPr="00E86432">
      <w:rPr>
        <w:rFonts w:ascii="Arial" w:hAnsi="Arial" w:cs="Arial"/>
        <w:szCs w:val="16"/>
      </w:rPr>
      <w:t>Local Government Association company number 11177145  Improvement and Development Agency for Local Government company</w:t>
    </w:r>
    <w:r>
      <w:rPr>
        <w:rFonts w:ascii="Arial" w:hAnsi="Arial" w:cs="Arial"/>
        <w:szCs w:val="16"/>
      </w:rPr>
      <w:t xml:space="preserve"> </w:t>
    </w:r>
    <w:r w:rsidRPr="00E86432">
      <w:rPr>
        <w:rFonts w:ascii="Arial" w:hAnsi="Arial" w:cs="Arial"/>
        <w:szCs w:val="16"/>
      </w:rPr>
      <w:t>number 03675577</w:t>
    </w:r>
    <w:r>
      <w:rPr>
        <w:rFonts w:ascii="Arial" w:hAnsi="Arial" w:cs="Arial"/>
        <w:szCs w:val="16"/>
      </w:rPr>
      <w:br/>
    </w:r>
    <w:r>
      <w:rPr>
        <w:rFonts w:ascii="Arial" w:hAnsi="Arial" w:cs="Arial"/>
        <w:b/>
        <w:szCs w:val="16"/>
      </w:rPr>
      <w:t xml:space="preserve">                               Chairman</w:t>
    </w:r>
    <w:r w:rsidRPr="00E86432">
      <w:rPr>
        <w:rFonts w:ascii="Arial" w:hAnsi="Arial" w:cs="Arial"/>
        <w:b/>
        <w:szCs w:val="16"/>
      </w:rPr>
      <w:t>:</w:t>
    </w:r>
    <w:r w:rsidRPr="00E86432">
      <w:rPr>
        <w:rFonts w:ascii="Arial" w:hAnsi="Arial" w:cs="Arial"/>
        <w:szCs w:val="16"/>
      </w:rPr>
      <w:t xml:space="preserve"> </w:t>
    </w:r>
    <w:r>
      <w:rPr>
        <w:rFonts w:ascii="Arial" w:hAnsi="Arial" w:cs="Arial"/>
        <w:szCs w:val="16"/>
      </w:rPr>
      <w:t xml:space="preserve">Councillor James Jamieson   </w:t>
    </w:r>
    <w:r w:rsidRPr="00E86432">
      <w:rPr>
        <w:rFonts w:ascii="Arial" w:hAnsi="Arial" w:cs="Arial"/>
        <w:b/>
        <w:szCs w:val="16"/>
      </w:rPr>
      <w:t>Chief Executive:</w:t>
    </w:r>
    <w:r w:rsidRPr="00E86432">
      <w:rPr>
        <w:rFonts w:ascii="Arial" w:hAnsi="Arial" w:cs="Arial"/>
        <w:szCs w:val="16"/>
      </w:rPr>
      <w:t xml:space="preserve"> Mark Lloyd</w:t>
    </w:r>
    <w:r>
      <w:rPr>
        <w:rFonts w:ascii="Arial" w:hAnsi="Arial" w:cs="Arial"/>
        <w:szCs w:val="16"/>
      </w:rPr>
      <w:t xml:space="preserve"> CBE</w:t>
    </w:r>
    <w:r w:rsidRPr="00E86432">
      <w:rPr>
        <w:rFonts w:ascii="Arial" w:hAnsi="Arial" w:cs="Arial"/>
        <w:szCs w:val="16"/>
      </w:rPr>
      <w:t xml:space="preserve"> </w:t>
    </w:r>
    <w:r>
      <w:rPr>
        <w:rFonts w:ascii="Arial" w:hAnsi="Arial" w:cs="Arial"/>
        <w:szCs w:val="16"/>
      </w:rPr>
      <w:t xml:space="preserve">  </w:t>
    </w:r>
    <w:r>
      <w:rPr>
        <w:rFonts w:ascii="Arial" w:hAnsi="Arial" w:cs="Arial"/>
        <w:b/>
        <w:szCs w:val="16"/>
      </w:rPr>
      <w:t>President</w:t>
    </w:r>
    <w:r w:rsidRPr="00E86432">
      <w:rPr>
        <w:rFonts w:ascii="Arial" w:hAnsi="Arial" w:cs="Arial"/>
        <w:b/>
        <w:szCs w:val="16"/>
      </w:rPr>
      <w:t>:</w:t>
    </w:r>
    <w:r w:rsidRPr="00E86432">
      <w:rPr>
        <w:rFonts w:ascii="Arial" w:hAnsi="Arial" w:cs="Arial"/>
        <w:szCs w:val="16"/>
      </w:rPr>
      <w:t xml:space="preserve"> </w:t>
    </w:r>
    <w:r w:rsidRPr="009F4321">
      <w:rPr>
        <w:rFonts w:ascii="Arial" w:hAnsi="Arial" w:cs="Arial"/>
        <w:szCs w:val="16"/>
      </w:rPr>
      <w:t>Baroness Grey-Thompson</w:t>
    </w:r>
  </w:p>
  <w:p w14:paraId="0B6EDF47" w14:textId="77777777" w:rsidR="00C67969" w:rsidRDefault="00C67969" w:rsidP="00C67969">
    <w:pPr>
      <w:pStyle w:val="Footer"/>
    </w:pPr>
  </w:p>
  <w:p w14:paraId="4AB1E365" w14:textId="754C348F" w:rsidR="003219CC" w:rsidRPr="00C67969" w:rsidRDefault="003219CC" w:rsidP="00C6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34F2" w14:textId="77777777" w:rsidR="002450E8" w:rsidRPr="00C803F3" w:rsidRDefault="002450E8" w:rsidP="00C803F3">
      <w:r>
        <w:separator/>
      </w:r>
    </w:p>
  </w:footnote>
  <w:footnote w:type="continuationSeparator" w:id="0">
    <w:p w14:paraId="0F8C71CF" w14:textId="77777777" w:rsidR="002450E8" w:rsidRPr="00C803F3" w:rsidRDefault="002450E8" w:rsidP="00C803F3">
      <w:r>
        <w:continuationSeparator/>
      </w:r>
    </w:p>
  </w:footnote>
  <w:footnote w:type="continuationNotice" w:id="1">
    <w:p w14:paraId="2BAB4847" w14:textId="77777777" w:rsidR="002450E8" w:rsidRDefault="002450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DA17" w14:textId="77777777" w:rsidR="000F69FB" w:rsidRDefault="000F69FB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0F69FB" w:rsidRPr="00C25CA7" w14:paraId="1740CC34" w14:textId="77777777" w:rsidTr="000F69FB">
      <w:trPr>
        <w:trHeight w:val="416"/>
      </w:trPr>
      <w:tc>
        <w:tcPr>
          <w:tcW w:w="5812" w:type="dxa"/>
          <w:vMerge w:val="restart"/>
        </w:tcPr>
        <w:p w14:paraId="00946998" w14:textId="77777777" w:rsidR="000F69FB" w:rsidRPr="00C803F3" w:rsidRDefault="000F69FB" w:rsidP="00C803F3">
          <w:r w:rsidRPr="00C803F3">
            <w:rPr>
              <w:noProof/>
              <w:lang w:val="en-US"/>
            </w:rPr>
            <w:drawing>
              <wp:inline distT="0" distB="0" distL="0" distR="0" wp14:anchorId="5F245229" wp14:editId="0F70EAC1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5EAA10AD645643DF98796632C73C2CC9"/>
          </w:placeholder>
        </w:sdtPr>
        <w:sdtEndPr/>
        <w:sdtContent>
          <w:tc>
            <w:tcPr>
              <w:tcW w:w="4106" w:type="dxa"/>
            </w:tcPr>
            <w:p w14:paraId="58A39966" w14:textId="7A31D1F2" w:rsidR="000F69FB" w:rsidRPr="00C803F3" w:rsidRDefault="00D92B42" w:rsidP="00C803F3">
              <w:r>
                <w:t xml:space="preserve">City Regions </w:t>
              </w:r>
              <w:r w:rsidR="00D01C48">
                <w:t xml:space="preserve">Board </w:t>
              </w:r>
            </w:p>
          </w:tc>
        </w:sdtContent>
      </w:sdt>
    </w:tr>
    <w:tr w:rsidR="000F69FB" w14:paraId="0DB8EB4C" w14:textId="77777777" w:rsidTr="000F69FB">
      <w:trPr>
        <w:trHeight w:val="406"/>
      </w:trPr>
      <w:tc>
        <w:tcPr>
          <w:tcW w:w="5812" w:type="dxa"/>
          <w:vMerge/>
        </w:tcPr>
        <w:p w14:paraId="2BE6A648" w14:textId="77777777" w:rsidR="000F69FB" w:rsidRPr="00A627DD" w:rsidRDefault="000F69FB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E332354668E8497CA2806CAF04144150"/>
            </w:placeholder>
            <w:date w:fullDate="2022-06-15T00:00:00Z">
              <w:dateFormat w:val="d MMMM yyyy"/>
              <w:lid w:val="en-GB"/>
              <w:storeMappedDataAs w:val="text"/>
              <w:calendar w:val="gregorian"/>
            </w:date>
          </w:sdtPr>
          <w:sdtEndPr/>
          <w:sdtContent>
            <w:p w14:paraId="4A85E542" w14:textId="51953160" w:rsidR="000F69FB" w:rsidRPr="00C803F3" w:rsidRDefault="00D01C48" w:rsidP="00C803F3">
              <w:r>
                <w:t>15 June</w:t>
              </w:r>
              <w:r w:rsidR="00442F27">
                <w:t xml:space="preserve"> </w:t>
              </w:r>
              <w:r w:rsidR="001055F2">
                <w:t>2022</w:t>
              </w:r>
            </w:p>
          </w:sdtContent>
        </w:sdt>
      </w:tc>
    </w:tr>
    <w:tr w:rsidR="000F69FB" w:rsidRPr="00C25CA7" w14:paraId="1C9D7428" w14:textId="77777777" w:rsidTr="000F69FB">
      <w:trPr>
        <w:trHeight w:val="89"/>
      </w:trPr>
      <w:tc>
        <w:tcPr>
          <w:tcW w:w="5812" w:type="dxa"/>
          <w:vMerge/>
        </w:tcPr>
        <w:p w14:paraId="0A277FAE" w14:textId="77777777" w:rsidR="000F69FB" w:rsidRPr="00A627DD" w:rsidRDefault="000F69FB" w:rsidP="00C803F3"/>
      </w:tc>
      <w:tc>
        <w:tcPr>
          <w:tcW w:w="4106" w:type="dxa"/>
        </w:tcPr>
        <w:p w14:paraId="2859EB1D" w14:textId="77777777" w:rsidR="000F69FB" w:rsidRPr="00C803F3" w:rsidRDefault="000F69FB" w:rsidP="00C803F3"/>
      </w:tc>
    </w:tr>
  </w:tbl>
  <w:p w14:paraId="5F7DD3FB" w14:textId="77777777" w:rsidR="000F69FB" w:rsidRDefault="000F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2408"/>
    <w:multiLevelType w:val="multilevel"/>
    <w:tmpl w:val="D98692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4B725E"/>
    <w:multiLevelType w:val="multilevel"/>
    <w:tmpl w:val="7C4AA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D8C4D68"/>
    <w:multiLevelType w:val="hybridMultilevel"/>
    <w:tmpl w:val="EA94E922"/>
    <w:lvl w:ilvl="0" w:tplc="75F4B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88" w:hanging="360"/>
      </w:pPr>
    </w:lvl>
    <w:lvl w:ilvl="2" w:tplc="0809001B" w:tentative="1">
      <w:start w:val="1"/>
      <w:numFmt w:val="lowerRoman"/>
      <w:lvlText w:val="%3."/>
      <w:lvlJc w:val="right"/>
      <w:pPr>
        <w:ind w:left="808" w:hanging="180"/>
      </w:pPr>
    </w:lvl>
    <w:lvl w:ilvl="3" w:tplc="0809000F" w:tentative="1">
      <w:start w:val="1"/>
      <w:numFmt w:val="decimal"/>
      <w:lvlText w:val="%4."/>
      <w:lvlJc w:val="left"/>
      <w:pPr>
        <w:ind w:left="1528" w:hanging="360"/>
      </w:pPr>
    </w:lvl>
    <w:lvl w:ilvl="4" w:tplc="08090019" w:tentative="1">
      <w:start w:val="1"/>
      <w:numFmt w:val="lowerLetter"/>
      <w:lvlText w:val="%5."/>
      <w:lvlJc w:val="left"/>
      <w:pPr>
        <w:ind w:left="2248" w:hanging="360"/>
      </w:pPr>
    </w:lvl>
    <w:lvl w:ilvl="5" w:tplc="0809001B" w:tentative="1">
      <w:start w:val="1"/>
      <w:numFmt w:val="lowerRoman"/>
      <w:lvlText w:val="%6."/>
      <w:lvlJc w:val="right"/>
      <w:pPr>
        <w:ind w:left="2968" w:hanging="180"/>
      </w:pPr>
    </w:lvl>
    <w:lvl w:ilvl="6" w:tplc="0809000F" w:tentative="1">
      <w:start w:val="1"/>
      <w:numFmt w:val="decimal"/>
      <w:lvlText w:val="%7."/>
      <w:lvlJc w:val="left"/>
      <w:pPr>
        <w:ind w:left="3688" w:hanging="360"/>
      </w:pPr>
    </w:lvl>
    <w:lvl w:ilvl="7" w:tplc="08090019" w:tentative="1">
      <w:start w:val="1"/>
      <w:numFmt w:val="lowerLetter"/>
      <w:lvlText w:val="%8."/>
      <w:lvlJc w:val="left"/>
      <w:pPr>
        <w:ind w:left="4408" w:hanging="360"/>
      </w:pPr>
    </w:lvl>
    <w:lvl w:ilvl="8" w:tplc="08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2B"/>
    <w:multiLevelType w:val="multilevel"/>
    <w:tmpl w:val="1D80FC02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FE508C"/>
    <w:multiLevelType w:val="hybridMultilevel"/>
    <w:tmpl w:val="9564A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00296"/>
    <w:multiLevelType w:val="multilevel"/>
    <w:tmpl w:val="DAFA62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D745DB"/>
    <w:multiLevelType w:val="hybridMultilevel"/>
    <w:tmpl w:val="56788A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07C89"/>
    <w:multiLevelType w:val="multilevel"/>
    <w:tmpl w:val="CA7457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15581E"/>
    <w:multiLevelType w:val="hybridMultilevel"/>
    <w:tmpl w:val="64CA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56C0"/>
    <w:multiLevelType w:val="multilevel"/>
    <w:tmpl w:val="AC8042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CA6D7C"/>
    <w:multiLevelType w:val="hybridMultilevel"/>
    <w:tmpl w:val="F250A88C"/>
    <w:lvl w:ilvl="0" w:tplc="0AC6B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43C36"/>
    <w:multiLevelType w:val="hybridMultilevel"/>
    <w:tmpl w:val="32EC1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00928"/>
    <w:multiLevelType w:val="hybridMultilevel"/>
    <w:tmpl w:val="0F6C11EE"/>
    <w:lvl w:ilvl="0" w:tplc="74AC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565F6"/>
    <w:multiLevelType w:val="multilevel"/>
    <w:tmpl w:val="D1E4C4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CA"/>
    <w:rsid w:val="000005D1"/>
    <w:rsid w:val="00006D1A"/>
    <w:rsid w:val="00011569"/>
    <w:rsid w:val="00016097"/>
    <w:rsid w:val="000240C7"/>
    <w:rsid w:val="0002650D"/>
    <w:rsid w:val="00030C00"/>
    <w:rsid w:val="00033305"/>
    <w:rsid w:val="00036406"/>
    <w:rsid w:val="000407E5"/>
    <w:rsid w:val="00042121"/>
    <w:rsid w:val="00050599"/>
    <w:rsid w:val="000533E8"/>
    <w:rsid w:val="00055277"/>
    <w:rsid w:val="00071601"/>
    <w:rsid w:val="00074BC4"/>
    <w:rsid w:val="00075D5F"/>
    <w:rsid w:val="00080112"/>
    <w:rsid w:val="00082B74"/>
    <w:rsid w:val="000838F5"/>
    <w:rsid w:val="0008669B"/>
    <w:rsid w:val="00087700"/>
    <w:rsid w:val="00090499"/>
    <w:rsid w:val="00090E9D"/>
    <w:rsid w:val="0009261B"/>
    <w:rsid w:val="00092ED2"/>
    <w:rsid w:val="00095E90"/>
    <w:rsid w:val="000979DD"/>
    <w:rsid w:val="00097B82"/>
    <w:rsid w:val="000A0C8F"/>
    <w:rsid w:val="000A107C"/>
    <w:rsid w:val="000A7746"/>
    <w:rsid w:val="000B759A"/>
    <w:rsid w:val="000B779C"/>
    <w:rsid w:val="000C5B75"/>
    <w:rsid w:val="000C6E9E"/>
    <w:rsid w:val="000D33C0"/>
    <w:rsid w:val="000D466B"/>
    <w:rsid w:val="000D6E0E"/>
    <w:rsid w:val="000E017D"/>
    <w:rsid w:val="000E144D"/>
    <w:rsid w:val="000E36B6"/>
    <w:rsid w:val="000E7127"/>
    <w:rsid w:val="000F2CCE"/>
    <w:rsid w:val="000F3421"/>
    <w:rsid w:val="000F69FB"/>
    <w:rsid w:val="000F6DDA"/>
    <w:rsid w:val="001055F2"/>
    <w:rsid w:val="00107623"/>
    <w:rsid w:val="00107AA6"/>
    <w:rsid w:val="00135EC4"/>
    <w:rsid w:val="001402ED"/>
    <w:rsid w:val="001411B9"/>
    <w:rsid w:val="001431BE"/>
    <w:rsid w:val="0014790A"/>
    <w:rsid w:val="00147CED"/>
    <w:rsid w:val="001524DC"/>
    <w:rsid w:val="001531B0"/>
    <w:rsid w:val="00163B7A"/>
    <w:rsid w:val="00167C21"/>
    <w:rsid w:val="0017019D"/>
    <w:rsid w:val="00171FAB"/>
    <w:rsid w:val="00173536"/>
    <w:rsid w:val="0017739E"/>
    <w:rsid w:val="001821B5"/>
    <w:rsid w:val="00182488"/>
    <w:rsid w:val="0018561A"/>
    <w:rsid w:val="00185782"/>
    <w:rsid w:val="00194E5E"/>
    <w:rsid w:val="001A3F26"/>
    <w:rsid w:val="001B36CE"/>
    <w:rsid w:val="001B42F0"/>
    <w:rsid w:val="001B480E"/>
    <w:rsid w:val="001B7938"/>
    <w:rsid w:val="001C108A"/>
    <w:rsid w:val="001C5A0A"/>
    <w:rsid w:val="001C789B"/>
    <w:rsid w:val="001D0E14"/>
    <w:rsid w:val="001D28BB"/>
    <w:rsid w:val="001D31B5"/>
    <w:rsid w:val="001E64C0"/>
    <w:rsid w:val="001F1561"/>
    <w:rsid w:val="001F1853"/>
    <w:rsid w:val="001F52FC"/>
    <w:rsid w:val="0020786D"/>
    <w:rsid w:val="002166DB"/>
    <w:rsid w:val="002207ED"/>
    <w:rsid w:val="00227C23"/>
    <w:rsid w:val="00236528"/>
    <w:rsid w:val="00244800"/>
    <w:rsid w:val="002450E8"/>
    <w:rsid w:val="00246015"/>
    <w:rsid w:val="00247761"/>
    <w:rsid w:val="00250169"/>
    <w:rsid w:val="00250C6D"/>
    <w:rsid w:val="0025378A"/>
    <w:rsid w:val="002539E9"/>
    <w:rsid w:val="00253B01"/>
    <w:rsid w:val="00253CAA"/>
    <w:rsid w:val="00261C7B"/>
    <w:rsid w:val="00267117"/>
    <w:rsid w:val="00272EC4"/>
    <w:rsid w:val="0028039A"/>
    <w:rsid w:val="00293A27"/>
    <w:rsid w:val="002942E2"/>
    <w:rsid w:val="00296FFC"/>
    <w:rsid w:val="00297F89"/>
    <w:rsid w:val="002C44E2"/>
    <w:rsid w:val="002D2C8A"/>
    <w:rsid w:val="002D46AD"/>
    <w:rsid w:val="002D5087"/>
    <w:rsid w:val="002D6E0F"/>
    <w:rsid w:val="002E0872"/>
    <w:rsid w:val="002E6C4A"/>
    <w:rsid w:val="002E7535"/>
    <w:rsid w:val="002F2933"/>
    <w:rsid w:val="002F3B78"/>
    <w:rsid w:val="002F7828"/>
    <w:rsid w:val="00301A51"/>
    <w:rsid w:val="0030426F"/>
    <w:rsid w:val="00306116"/>
    <w:rsid w:val="00311311"/>
    <w:rsid w:val="00313005"/>
    <w:rsid w:val="00313FCD"/>
    <w:rsid w:val="00317024"/>
    <w:rsid w:val="003219CC"/>
    <w:rsid w:val="00322C61"/>
    <w:rsid w:val="003238D0"/>
    <w:rsid w:val="00324A76"/>
    <w:rsid w:val="00327567"/>
    <w:rsid w:val="00327957"/>
    <w:rsid w:val="00327FC0"/>
    <w:rsid w:val="0033175C"/>
    <w:rsid w:val="0033213C"/>
    <w:rsid w:val="00332C55"/>
    <w:rsid w:val="0035766D"/>
    <w:rsid w:val="0036359E"/>
    <w:rsid w:val="00363F53"/>
    <w:rsid w:val="00367821"/>
    <w:rsid w:val="00376ED6"/>
    <w:rsid w:val="003778E1"/>
    <w:rsid w:val="003813B3"/>
    <w:rsid w:val="003855D9"/>
    <w:rsid w:val="003859E5"/>
    <w:rsid w:val="00391572"/>
    <w:rsid w:val="00391BD5"/>
    <w:rsid w:val="00392FAE"/>
    <w:rsid w:val="00394C4B"/>
    <w:rsid w:val="0039612D"/>
    <w:rsid w:val="0039763A"/>
    <w:rsid w:val="00397945"/>
    <w:rsid w:val="003A23B3"/>
    <w:rsid w:val="003B338B"/>
    <w:rsid w:val="003C02A4"/>
    <w:rsid w:val="003C093B"/>
    <w:rsid w:val="003C538A"/>
    <w:rsid w:val="003D0A28"/>
    <w:rsid w:val="003D7AD3"/>
    <w:rsid w:val="003E0AA6"/>
    <w:rsid w:val="003E5AF5"/>
    <w:rsid w:val="003E60CB"/>
    <w:rsid w:val="003F48A3"/>
    <w:rsid w:val="003F7138"/>
    <w:rsid w:val="0040148F"/>
    <w:rsid w:val="0040412F"/>
    <w:rsid w:val="00412E46"/>
    <w:rsid w:val="00415043"/>
    <w:rsid w:val="004169FA"/>
    <w:rsid w:val="00420C57"/>
    <w:rsid w:val="0043082F"/>
    <w:rsid w:val="00432210"/>
    <w:rsid w:val="004339F1"/>
    <w:rsid w:val="00434098"/>
    <w:rsid w:val="00442F27"/>
    <w:rsid w:val="00445195"/>
    <w:rsid w:val="00450B91"/>
    <w:rsid w:val="00473C06"/>
    <w:rsid w:val="00485924"/>
    <w:rsid w:val="004909CA"/>
    <w:rsid w:val="00492E5D"/>
    <w:rsid w:val="00493E11"/>
    <w:rsid w:val="004A14EB"/>
    <w:rsid w:val="004A15FD"/>
    <w:rsid w:val="004A3E0B"/>
    <w:rsid w:val="004A400D"/>
    <w:rsid w:val="004B2B15"/>
    <w:rsid w:val="004B51C2"/>
    <w:rsid w:val="004B5A73"/>
    <w:rsid w:val="004B5EBE"/>
    <w:rsid w:val="004B7014"/>
    <w:rsid w:val="004C7100"/>
    <w:rsid w:val="004D08D5"/>
    <w:rsid w:val="004D683F"/>
    <w:rsid w:val="004E0446"/>
    <w:rsid w:val="004E3B3D"/>
    <w:rsid w:val="004E776B"/>
    <w:rsid w:val="004F1572"/>
    <w:rsid w:val="00507BCE"/>
    <w:rsid w:val="00510BC7"/>
    <w:rsid w:val="00511674"/>
    <w:rsid w:val="00520C2F"/>
    <w:rsid w:val="00525F83"/>
    <w:rsid w:val="00525FA8"/>
    <w:rsid w:val="005262BA"/>
    <w:rsid w:val="005345CA"/>
    <w:rsid w:val="00537134"/>
    <w:rsid w:val="00541D2F"/>
    <w:rsid w:val="00545FC2"/>
    <w:rsid w:val="00547911"/>
    <w:rsid w:val="00567963"/>
    <w:rsid w:val="005773D4"/>
    <w:rsid w:val="00580A13"/>
    <w:rsid w:val="00580B10"/>
    <w:rsid w:val="0058274C"/>
    <w:rsid w:val="0058337C"/>
    <w:rsid w:val="00586150"/>
    <w:rsid w:val="00590BD3"/>
    <w:rsid w:val="005939D4"/>
    <w:rsid w:val="005A3D93"/>
    <w:rsid w:val="005B5BF5"/>
    <w:rsid w:val="005C3D74"/>
    <w:rsid w:val="005C49ED"/>
    <w:rsid w:val="005C5544"/>
    <w:rsid w:val="005C6BA4"/>
    <w:rsid w:val="005D2E8D"/>
    <w:rsid w:val="005D348C"/>
    <w:rsid w:val="005D6FED"/>
    <w:rsid w:val="005E3872"/>
    <w:rsid w:val="005E4D73"/>
    <w:rsid w:val="005E5FC4"/>
    <w:rsid w:val="005E69B2"/>
    <w:rsid w:val="005F0E01"/>
    <w:rsid w:val="005F0EC4"/>
    <w:rsid w:val="00611ECE"/>
    <w:rsid w:val="00621C23"/>
    <w:rsid w:val="00633A84"/>
    <w:rsid w:val="006410C0"/>
    <w:rsid w:val="00641395"/>
    <w:rsid w:val="0064689F"/>
    <w:rsid w:val="00650884"/>
    <w:rsid w:val="00657A26"/>
    <w:rsid w:val="006652A7"/>
    <w:rsid w:val="00673532"/>
    <w:rsid w:val="00673D8E"/>
    <w:rsid w:val="006741AA"/>
    <w:rsid w:val="00680744"/>
    <w:rsid w:val="00681B8F"/>
    <w:rsid w:val="00682CE9"/>
    <w:rsid w:val="006837F9"/>
    <w:rsid w:val="00684D7B"/>
    <w:rsid w:val="00684F16"/>
    <w:rsid w:val="00690308"/>
    <w:rsid w:val="00692F89"/>
    <w:rsid w:val="006A05F1"/>
    <w:rsid w:val="006B3A65"/>
    <w:rsid w:val="006B6C51"/>
    <w:rsid w:val="006C1684"/>
    <w:rsid w:val="006C2476"/>
    <w:rsid w:val="006E0A60"/>
    <w:rsid w:val="006F4E84"/>
    <w:rsid w:val="006F563F"/>
    <w:rsid w:val="007008B5"/>
    <w:rsid w:val="00702590"/>
    <w:rsid w:val="00702E2D"/>
    <w:rsid w:val="00703976"/>
    <w:rsid w:val="00703A1A"/>
    <w:rsid w:val="00703C8E"/>
    <w:rsid w:val="00712C86"/>
    <w:rsid w:val="00715577"/>
    <w:rsid w:val="00717AB8"/>
    <w:rsid w:val="00721E51"/>
    <w:rsid w:val="00725546"/>
    <w:rsid w:val="0072647D"/>
    <w:rsid w:val="0073122A"/>
    <w:rsid w:val="007312D7"/>
    <w:rsid w:val="00732708"/>
    <w:rsid w:val="00735ABE"/>
    <w:rsid w:val="00740D68"/>
    <w:rsid w:val="007440D2"/>
    <w:rsid w:val="007464E3"/>
    <w:rsid w:val="0075601B"/>
    <w:rsid w:val="00757690"/>
    <w:rsid w:val="007622BA"/>
    <w:rsid w:val="00762E63"/>
    <w:rsid w:val="007651C2"/>
    <w:rsid w:val="0076613E"/>
    <w:rsid w:val="007664B3"/>
    <w:rsid w:val="0076658C"/>
    <w:rsid w:val="0076748F"/>
    <w:rsid w:val="00772A2D"/>
    <w:rsid w:val="00780EE5"/>
    <w:rsid w:val="0078594D"/>
    <w:rsid w:val="0079037E"/>
    <w:rsid w:val="00795C95"/>
    <w:rsid w:val="007A139B"/>
    <w:rsid w:val="007A4120"/>
    <w:rsid w:val="007B0C3C"/>
    <w:rsid w:val="007B1D86"/>
    <w:rsid w:val="007B7671"/>
    <w:rsid w:val="007C095D"/>
    <w:rsid w:val="007D119D"/>
    <w:rsid w:val="007D3EE7"/>
    <w:rsid w:val="007D55EC"/>
    <w:rsid w:val="007D695F"/>
    <w:rsid w:val="007E0A20"/>
    <w:rsid w:val="007E27FE"/>
    <w:rsid w:val="007E288B"/>
    <w:rsid w:val="007E372A"/>
    <w:rsid w:val="007F2E9B"/>
    <w:rsid w:val="007F5F8B"/>
    <w:rsid w:val="007F671F"/>
    <w:rsid w:val="0080033E"/>
    <w:rsid w:val="0080614C"/>
    <w:rsid w:val="0080661C"/>
    <w:rsid w:val="008102CC"/>
    <w:rsid w:val="00816ED1"/>
    <w:rsid w:val="00823F6F"/>
    <w:rsid w:val="00826767"/>
    <w:rsid w:val="00827148"/>
    <w:rsid w:val="00832CBD"/>
    <w:rsid w:val="00836EBE"/>
    <w:rsid w:val="008450B0"/>
    <w:rsid w:val="00851026"/>
    <w:rsid w:val="00851898"/>
    <w:rsid w:val="00854C1A"/>
    <w:rsid w:val="008564A0"/>
    <w:rsid w:val="0086006D"/>
    <w:rsid w:val="00873B27"/>
    <w:rsid w:val="008743F7"/>
    <w:rsid w:val="00876D2E"/>
    <w:rsid w:val="008872B8"/>
    <w:rsid w:val="00891AE9"/>
    <w:rsid w:val="008A5B33"/>
    <w:rsid w:val="008A61AD"/>
    <w:rsid w:val="008B3BA5"/>
    <w:rsid w:val="008B55CF"/>
    <w:rsid w:val="008C131C"/>
    <w:rsid w:val="008C3A39"/>
    <w:rsid w:val="008C6FD7"/>
    <w:rsid w:val="008E02E0"/>
    <w:rsid w:val="008F33DA"/>
    <w:rsid w:val="008F6CEE"/>
    <w:rsid w:val="009077CC"/>
    <w:rsid w:val="009154D7"/>
    <w:rsid w:val="00916A6F"/>
    <w:rsid w:val="009258A6"/>
    <w:rsid w:val="009259FD"/>
    <w:rsid w:val="00926AB0"/>
    <w:rsid w:val="00932698"/>
    <w:rsid w:val="0093302F"/>
    <w:rsid w:val="009374E1"/>
    <w:rsid w:val="0094082F"/>
    <w:rsid w:val="009414B9"/>
    <w:rsid w:val="00947B3F"/>
    <w:rsid w:val="00954A7E"/>
    <w:rsid w:val="00955961"/>
    <w:rsid w:val="00956555"/>
    <w:rsid w:val="00981786"/>
    <w:rsid w:val="00993183"/>
    <w:rsid w:val="0099362E"/>
    <w:rsid w:val="00993E7F"/>
    <w:rsid w:val="009A3E85"/>
    <w:rsid w:val="009A5235"/>
    <w:rsid w:val="009B1AA8"/>
    <w:rsid w:val="009B21DF"/>
    <w:rsid w:val="009B54C3"/>
    <w:rsid w:val="009B6F95"/>
    <w:rsid w:val="009C1359"/>
    <w:rsid w:val="009C16C6"/>
    <w:rsid w:val="009C2564"/>
    <w:rsid w:val="009C3FDF"/>
    <w:rsid w:val="009C4A88"/>
    <w:rsid w:val="009C71BF"/>
    <w:rsid w:val="009D45EA"/>
    <w:rsid w:val="009E059B"/>
    <w:rsid w:val="009E2468"/>
    <w:rsid w:val="009E42EF"/>
    <w:rsid w:val="009E5BB4"/>
    <w:rsid w:val="009F4715"/>
    <w:rsid w:val="00A02D8C"/>
    <w:rsid w:val="00A03006"/>
    <w:rsid w:val="00A0731A"/>
    <w:rsid w:val="00A1590C"/>
    <w:rsid w:val="00A201FE"/>
    <w:rsid w:val="00A242ED"/>
    <w:rsid w:val="00A246D6"/>
    <w:rsid w:val="00A3135A"/>
    <w:rsid w:val="00A31BCF"/>
    <w:rsid w:val="00A31D3C"/>
    <w:rsid w:val="00A32469"/>
    <w:rsid w:val="00A512D8"/>
    <w:rsid w:val="00A53420"/>
    <w:rsid w:val="00A5488E"/>
    <w:rsid w:val="00A5693F"/>
    <w:rsid w:val="00A615F4"/>
    <w:rsid w:val="00A7270D"/>
    <w:rsid w:val="00A817BB"/>
    <w:rsid w:val="00A933EC"/>
    <w:rsid w:val="00AA6B98"/>
    <w:rsid w:val="00AB0113"/>
    <w:rsid w:val="00AB3975"/>
    <w:rsid w:val="00AB6ED0"/>
    <w:rsid w:val="00AB7B40"/>
    <w:rsid w:val="00AC01C8"/>
    <w:rsid w:val="00AC03EE"/>
    <w:rsid w:val="00AC4587"/>
    <w:rsid w:val="00AC6F8A"/>
    <w:rsid w:val="00AD46BE"/>
    <w:rsid w:val="00AE785A"/>
    <w:rsid w:val="00AF2B81"/>
    <w:rsid w:val="00AF2F9C"/>
    <w:rsid w:val="00AF2FFC"/>
    <w:rsid w:val="00AF31CE"/>
    <w:rsid w:val="00AF69EB"/>
    <w:rsid w:val="00B0365C"/>
    <w:rsid w:val="00B06D42"/>
    <w:rsid w:val="00B108F1"/>
    <w:rsid w:val="00B14AF2"/>
    <w:rsid w:val="00B17D29"/>
    <w:rsid w:val="00B215A9"/>
    <w:rsid w:val="00B2605F"/>
    <w:rsid w:val="00B316AC"/>
    <w:rsid w:val="00B34B67"/>
    <w:rsid w:val="00B354FA"/>
    <w:rsid w:val="00B3610D"/>
    <w:rsid w:val="00B426A4"/>
    <w:rsid w:val="00B44305"/>
    <w:rsid w:val="00B45D66"/>
    <w:rsid w:val="00B55553"/>
    <w:rsid w:val="00B5641B"/>
    <w:rsid w:val="00B63CC9"/>
    <w:rsid w:val="00B664FE"/>
    <w:rsid w:val="00B67385"/>
    <w:rsid w:val="00B67E6F"/>
    <w:rsid w:val="00B74843"/>
    <w:rsid w:val="00B77CD5"/>
    <w:rsid w:val="00B81714"/>
    <w:rsid w:val="00B81E5C"/>
    <w:rsid w:val="00B81F7B"/>
    <w:rsid w:val="00B823BD"/>
    <w:rsid w:val="00B83B1C"/>
    <w:rsid w:val="00B84F31"/>
    <w:rsid w:val="00B9130C"/>
    <w:rsid w:val="00B9431A"/>
    <w:rsid w:val="00B94B02"/>
    <w:rsid w:val="00B95303"/>
    <w:rsid w:val="00B97C7A"/>
    <w:rsid w:val="00BA11CC"/>
    <w:rsid w:val="00BA36A7"/>
    <w:rsid w:val="00BB0E1A"/>
    <w:rsid w:val="00BB1B73"/>
    <w:rsid w:val="00BC287A"/>
    <w:rsid w:val="00BC3B91"/>
    <w:rsid w:val="00BD4F88"/>
    <w:rsid w:val="00BD7F77"/>
    <w:rsid w:val="00BE1AB7"/>
    <w:rsid w:val="00BE2429"/>
    <w:rsid w:val="00BE4159"/>
    <w:rsid w:val="00BF0E4F"/>
    <w:rsid w:val="00BF4202"/>
    <w:rsid w:val="00BF5E3A"/>
    <w:rsid w:val="00C00B2C"/>
    <w:rsid w:val="00C00F25"/>
    <w:rsid w:val="00C018F4"/>
    <w:rsid w:val="00C11011"/>
    <w:rsid w:val="00C11F5D"/>
    <w:rsid w:val="00C13F02"/>
    <w:rsid w:val="00C27BB6"/>
    <w:rsid w:val="00C35FE3"/>
    <w:rsid w:val="00C42E14"/>
    <w:rsid w:val="00C43B3E"/>
    <w:rsid w:val="00C47F32"/>
    <w:rsid w:val="00C504B4"/>
    <w:rsid w:val="00C508E7"/>
    <w:rsid w:val="00C55A9E"/>
    <w:rsid w:val="00C57F61"/>
    <w:rsid w:val="00C67969"/>
    <w:rsid w:val="00C74F88"/>
    <w:rsid w:val="00C7596B"/>
    <w:rsid w:val="00C76328"/>
    <w:rsid w:val="00C76F1D"/>
    <w:rsid w:val="00C803F3"/>
    <w:rsid w:val="00C83C4E"/>
    <w:rsid w:val="00C92814"/>
    <w:rsid w:val="00C97B29"/>
    <w:rsid w:val="00CA4250"/>
    <w:rsid w:val="00CB2574"/>
    <w:rsid w:val="00CB58F8"/>
    <w:rsid w:val="00CB6124"/>
    <w:rsid w:val="00CC1C70"/>
    <w:rsid w:val="00CC6767"/>
    <w:rsid w:val="00CD4C7C"/>
    <w:rsid w:val="00CD5081"/>
    <w:rsid w:val="00CE3BBC"/>
    <w:rsid w:val="00CE3CC5"/>
    <w:rsid w:val="00CF3A73"/>
    <w:rsid w:val="00D005AC"/>
    <w:rsid w:val="00D01C48"/>
    <w:rsid w:val="00D0409F"/>
    <w:rsid w:val="00D24583"/>
    <w:rsid w:val="00D30E58"/>
    <w:rsid w:val="00D30FE9"/>
    <w:rsid w:val="00D31D09"/>
    <w:rsid w:val="00D36BE6"/>
    <w:rsid w:val="00D45B4D"/>
    <w:rsid w:val="00D47123"/>
    <w:rsid w:val="00D52303"/>
    <w:rsid w:val="00D57B50"/>
    <w:rsid w:val="00D66F58"/>
    <w:rsid w:val="00D72AE4"/>
    <w:rsid w:val="00D7305A"/>
    <w:rsid w:val="00D7485C"/>
    <w:rsid w:val="00D77849"/>
    <w:rsid w:val="00D80447"/>
    <w:rsid w:val="00D83448"/>
    <w:rsid w:val="00D84550"/>
    <w:rsid w:val="00D8606F"/>
    <w:rsid w:val="00D8702C"/>
    <w:rsid w:val="00D90F4C"/>
    <w:rsid w:val="00D92745"/>
    <w:rsid w:val="00D92B42"/>
    <w:rsid w:val="00D94D8A"/>
    <w:rsid w:val="00DA3D1A"/>
    <w:rsid w:val="00DA7394"/>
    <w:rsid w:val="00DC5062"/>
    <w:rsid w:val="00DC67FA"/>
    <w:rsid w:val="00DD0A7C"/>
    <w:rsid w:val="00DD2969"/>
    <w:rsid w:val="00DD5686"/>
    <w:rsid w:val="00DD6F29"/>
    <w:rsid w:val="00DE0DF3"/>
    <w:rsid w:val="00DE3D88"/>
    <w:rsid w:val="00DE6B94"/>
    <w:rsid w:val="00DF275A"/>
    <w:rsid w:val="00DF41EE"/>
    <w:rsid w:val="00DF5BFC"/>
    <w:rsid w:val="00E01F02"/>
    <w:rsid w:val="00E31661"/>
    <w:rsid w:val="00E339D9"/>
    <w:rsid w:val="00E36612"/>
    <w:rsid w:val="00E572EF"/>
    <w:rsid w:val="00E667DC"/>
    <w:rsid w:val="00E6766F"/>
    <w:rsid w:val="00E73680"/>
    <w:rsid w:val="00E84371"/>
    <w:rsid w:val="00E85518"/>
    <w:rsid w:val="00E86278"/>
    <w:rsid w:val="00E86BE3"/>
    <w:rsid w:val="00E87AC4"/>
    <w:rsid w:val="00EA051F"/>
    <w:rsid w:val="00EA1B6B"/>
    <w:rsid w:val="00EA3FD5"/>
    <w:rsid w:val="00EB5F38"/>
    <w:rsid w:val="00EC10C2"/>
    <w:rsid w:val="00EC5600"/>
    <w:rsid w:val="00EC6C74"/>
    <w:rsid w:val="00ED54E7"/>
    <w:rsid w:val="00ED6534"/>
    <w:rsid w:val="00EE2D83"/>
    <w:rsid w:val="00EF15B7"/>
    <w:rsid w:val="00EF691F"/>
    <w:rsid w:val="00EF72AE"/>
    <w:rsid w:val="00EF7A2B"/>
    <w:rsid w:val="00F008BA"/>
    <w:rsid w:val="00F02F16"/>
    <w:rsid w:val="00F15FD4"/>
    <w:rsid w:val="00F16DAD"/>
    <w:rsid w:val="00F25009"/>
    <w:rsid w:val="00F43835"/>
    <w:rsid w:val="00F5092B"/>
    <w:rsid w:val="00F54AA2"/>
    <w:rsid w:val="00F55291"/>
    <w:rsid w:val="00F56CEF"/>
    <w:rsid w:val="00F6300B"/>
    <w:rsid w:val="00F73413"/>
    <w:rsid w:val="00F775AD"/>
    <w:rsid w:val="00F83077"/>
    <w:rsid w:val="00F917EA"/>
    <w:rsid w:val="00F9349C"/>
    <w:rsid w:val="00F936BF"/>
    <w:rsid w:val="00F9635F"/>
    <w:rsid w:val="00F9723E"/>
    <w:rsid w:val="00F9735F"/>
    <w:rsid w:val="00FA07AC"/>
    <w:rsid w:val="00FA0C8A"/>
    <w:rsid w:val="00FA245C"/>
    <w:rsid w:val="00FB30C1"/>
    <w:rsid w:val="00FB65AB"/>
    <w:rsid w:val="00FB6D4E"/>
    <w:rsid w:val="00FC396A"/>
    <w:rsid w:val="00FC45DC"/>
    <w:rsid w:val="00FC526E"/>
    <w:rsid w:val="00FC589A"/>
    <w:rsid w:val="00FC60E1"/>
    <w:rsid w:val="00FC702E"/>
    <w:rsid w:val="00FD72C8"/>
    <w:rsid w:val="00FE05C4"/>
    <w:rsid w:val="00FE1404"/>
    <w:rsid w:val="00FE654F"/>
    <w:rsid w:val="00FF7092"/>
    <w:rsid w:val="0920A779"/>
    <w:rsid w:val="38E570D7"/>
    <w:rsid w:val="57F6C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CC13B"/>
  <w15:docId w15:val="{0A57876B-6B43-449A-982C-732327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641395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641395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55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4D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4D"/>
    <w:rPr>
      <w:rFonts w:ascii="Arial" w:eastAsiaTheme="minorHAnsi" w:hAnsi="Arial"/>
      <w:b/>
      <w:bCs/>
      <w:sz w:val="20"/>
      <w:szCs w:val="20"/>
      <w:lang w:eastAsia="en-US"/>
    </w:rPr>
  </w:style>
  <w:style w:type="paragraph" w:customStyle="1" w:styleId="IDeAFooterAddress">
    <w:name w:val="IDeA Footer Address"/>
    <w:basedOn w:val="Normal"/>
    <w:rsid w:val="00C67969"/>
    <w:pPr>
      <w:spacing w:after="0" w:line="240" w:lineRule="auto"/>
      <w:ind w:left="0" w:firstLine="0"/>
    </w:pPr>
    <w:rPr>
      <w:rFonts w:ascii="Frutiger 55 Roman" w:eastAsia="Times New Roman" w:hAnsi="Frutiger 55 Roman" w:cs="Times New Roman"/>
      <w:noProof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gaevents.local.gov.uk/lga/frontend/reg/titem.csp?pageID=533102&amp;eventID=1266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.gov.uk" TargetMode="External"/><Relationship Id="rId1" Type="http://schemas.openxmlformats.org/officeDocument/2006/relationships/hyperlink" Target="http://www.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.Clifford\Downloads\Board%20Report%20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AA10AD645643DF98796632C73C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8A14-A4A0-4251-A799-DF8788DCDA6B}"/>
      </w:docPartPr>
      <w:docPartBody>
        <w:p w:rsidR="000555CF" w:rsidRDefault="00721E51">
          <w:pPr>
            <w:pStyle w:val="5EAA10AD645643DF98796632C73C2CC9"/>
          </w:pPr>
          <w:r w:rsidRPr="00C803F3">
            <w:rPr>
              <w:rStyle w:val="PlaceholderText"/>
            </w:rPr>
            <w:t>Click here to enter text.</w:t>
          </w:r>
        </w:p>
      </w:docPartBody>
    </w:docPart>
    <w:docPart>
      <w:docPartPr>
        <w:name w:val="E332354668E8497CA2806CAF0414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16CD-F918-4C73-AA75-2719E92C018B}"/>
      </w:docPartPr>
      <w:docPartBody>
        <w:p w:rsidR="000555CF" w:rsidRDefault="00721E51">
          <w:pPr>
            <w:pStyle w:val="E332354668E8497CA2806CAF0414415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E8A0EA566D14B2C95D614B71D55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FC09-19AF-4B32-9CE9-CDB9AB76EDDD}"/>
      </w:docPartPr>
      <w:docPartBody>
        <w:p w:rsidR="000555CF" w:rsidRDefault="00721E51">
          <w:pPr>
            <w:pStyle w:val="DE8A0EA566D14B2C95D614B71D55A4B4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FA4E0DAD250F4F3388C0DEE12DF2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ABB2-9A58-4B26-A20E-48CB8096699F}"/>
      </w:docPartPr>
      <w:docPartBody>
        <w:p w:rsidR="000555CF" w:rsidRDefault="00721E51">
          <w:pPr>
            <w:pStyle w:val="FA4E0DAD250F4F3388C0DEE12DF26F3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B2AB54095A542E8BDBC34946FEF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AD10-8559-431A-9869-603FD69D99DF}"/>
      </w:docPartPr>
      <w:docPartBody>
        <w:p w:rsidR="000555CF" w:rsidRDefault="00721E51">
          <w:pPr>
            <w:pStyle w:val="FB2AB54095A542E8BDBC34946FEFEF6F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6FC1EC0B7C94BCA82E8799A86FD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862-4A0A-41D1-A2B5-9A7E416751F3}"/>
      </w:docPartPr>
      <w:docPartBody>
        <w:p w:rsidR="000555CF" w:rsidRDefault="00721E51">
          <w:pPr>
            <w:pStyle w:val="F6FC1EC0B7C94BCA82E8799A86FDAA1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FD73491F473F4CF6BD726D0DCB05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BEBE-D371-4305-9DCF-E2DC36E26B44}"/>
      </w:docPartPr>
      <w:docPartBody>
        <w:p w:rsidR="000555CF" w:rsidRDefault="00721E51">
          <w:pPr>
            <w:pStyle w:val="FD73491F473F4CF6BD726D0DCB050F7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75D44B544A114A1098067CBE3619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3252-ACE3-4E03-8116-B32CC5404693}"/>
      </w:docPartPr>
      <w:docPartBody>
        <w:p w:rsidR="000555CF" w:rsidRDefault="00721E51">
          <w:pPr>
            <w:pStyle w:val="75D44B544A114A1098067CBE3619D8B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347D78595B6495E99753DD96B2C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969E-4F01-4CCA-920E-140C61D41FB4}"/>
      </w:docPartPr>
      <w:docPartBody>
        <w:p w:rsidR="000555CF" w:rsidRDefault="00721E51">
          <w:pPr>
            <w:pStyle w:val="5347D78595B6495E99753DD96B2C848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0085F049B404CF4956F4684052B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ABA9-3763-4110-BF7F-40F57E901E13}"/>
      </w:docPartPr>
      <w:docPartBody>
        <w:p w:rsidR="000555CF" w:rsidRDefault="00721E51">
          <w:pPr>
            <w:pStyle w:val="50085F049B404CF4956F4684052B1C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91DE7393D7141B38734297A1A24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7B6B-8A2D-47BA-ACB3-92737DEBD240}"/>
      </w:docPartPr>
      <w:docPartBody>
        <w:p w:rsidR="000555CF" w:rsidRDefault="00721E51">
          <w:pPr>
            <w:pStyle w:val="63AE03D6645E44AEAD433F2A4397997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AE03D6645E44AEAD433F2A4397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B24E-DDDE-4178-B68E-90F2C26F4737}"/>
      </w:docPartPr>
      <w:docPartBody>
        <w:p w:rsidR="000555CF" w:rsidRDefault="00721E51">
          <w:pPr>
            <w:pStyle w:val="363355BCBF8D45F7AECC277A67EA1808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30088528FC4AD59DEAD46D8761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AC7D-59FA-451C-AE6E-80C81332D81A}"/>
      </w:docPartPr>
      <w:docPartBody>
        <w:p w:rsidR="000555CF" w:rsidRDefault="00721E51">
          <w:pPr>
            <w:pStyle w:val="47559BB680F84130A19BC46952CF628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363355BCBF8D45F7AECC277A67EA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CB5AE-6E93-4776-9098-937E9F3E61DA}"/>
      </w:docPartPr>
      <w:docPartBody>
        <w:p w:rsidR="000555CF" w:rsidRDefault="00721E51">
          <w:pPr>
            <w:pStyle w:val="E0B59A9D5E1C412C98AFF6A21E345C7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7559BB680F84130A19BC46952CF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0F40-504A-4E74-B431-9DB8E30F66B2}"/>
      </w:docPartPr>
      <w:docPartBody>
        <w:p w:rsidR="000555CF" w:rsidRDefault="00721E51">
          <w:pPr>
            <w:pStyle w:val="0120FD7EE1124D77A98D276F7BC64C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0B59A9D5E1C412C98AFF6A21E34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0A19-5EC2-40DA-AC40-74485A7995B1}"/>
      </w:docPartPr>
      <w:docPartBody>
        <w:p w:rsidR="000555CF" w:rsidRDefault="00721E51">
          <w:pPr>
            <w:pStyle w:val="D849F47419C048C1B1615A9D2A07443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120FD7EE1124D77A98D276F7BC6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4F43-B1BA-4E22-8D9D-D5B73B919DEA}"/>
      </w:docPartPr>
      <w:docPartBody>
        <w:p w:rsidR="000555CF" w:rsidRDefault="00721E51"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51"/>
    <w:rsid w:val="000555CF"/>
    <w:rsid w:val="002817A5"/>
    <w:rsid w:val="003E5D70"/>
    <w:rsid w:val="006277D5"/>
    <w:rsid w:val="00721E51"/>
    <w:rsid w:val="008E0FBE"/>
    <w:rsid w:val="00B41A95"/>
    <w:rsid w:val="00C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E51"/>
    <w:rPr>
      <w:color w:val="808080"/>
    </w:rPr>
  </w:style>
  <w:style w:type="paragraph" w:customStyle="1" w:styleId="5EAA10AD645643DF98796632C73C2CC9">
    <w:name w:val="5EAA10AD645643DF98796632C73C2CC9"/>
  </w:style>
  <w:style w:type="paragraph" w:customStyle="1" w:styleId="E332354668E8497CA2806CAF04144150">
    <w:name w:val="E332354668E8497CA2806CAF04144150"/>
  </w:style>
  <w:style w:type="paragraph" w:customStyle="1" w:styleId="DE8A0EA566D14B2C95D614B71D55A4B4">
    <w:name w:val="DE8A0EA566D14B2C95D614B71D55A4B4"/>
  </w:style>
  <w:style w:type="paragraph" w:customStyle="1" w:styleId="FA4E0DAD250F4F3388C0DEE12DF26F30">
    <w:name w:val="FA4E0DAD250F4F3388C0DEE12DF26F30"/>
  </w:style>
  <w:style w:type="paragraph" w:customStyle="1" w:styleId="FB2AB54095A542E8BDBC34946FEFEF6F">
    <w:name w:val="FB2AB54095A542E8BDBC34946FEFEF6F"/>
  </w:style>
  <w:style w:type="paragraph" w:customStyle="1" w:styleId="F6FC1EC0B7C94BCA82E8799A86FDAA1C">
    <w:name w:val="F6FC1EC0B7C94BCA82E8799A86FDAA1C"/>
  </w:style>
  <w:style w:type="paragraph" w:customStyle="1" w:styleId="FD73491F473F4CF6BD726D0DCB050F76">
    <w:name w:val="FD73491F473F4CF6BD726D0DCB050F76"/>
  </w:style>
  <w:style w:type="paragraph" w:customStyle="1" w:styleId="75D44B544A114A1098067CBE3619D8BD">
    <w:name w:val="75D44B544A114A1098067CBE3619D8BD"/>
  </w:style>
  <w:style w:type="paragraph" w:customStyle="1" w:styleId="5347D78595B6495E99753DD96B2C8483">
    <w:name w:val="5347D78595B6495E99753DD96B2C8483"/>
  </w:style>
  <w:style w:type="paragraph" w:customStyle="1" w:styleId="50085F049B404CF4956F4684052B1CDC">
    <w:name w:val="50085F049B404CF4956F4684052B1CDC"/>
  </w:style>
  <w:style w:type="paragraph" w:customStyle="1" w:styleId="63AE03D6645E44AEAD433F2A43979971">
    <w:name w:val="63AE03D6645E44AEAD433F2A43979971"/>
  </w:style>
  <w:style w:type="paragraph" w:customStyle="1" w:styleId="363355BCBF8D45F7AECC277A67EA1808">
    <w:name w:val="363355BCBF8D45F7AECC277A67EA1808"/>
  </w:style>
  <w:style w:type="paragraph" w:customStyle="1" w:styleId="47559BB680F84130A19BC46952CF628D">
    <w:name w:val="47559BB680F84130A19BC46952CF628D"/>
  </w:style>
  <w:style w:type="paragraph" w:customStyle="1" w:styleId="E0B59A9D5E1C412C98AFF6A21E345C76">
    <w:name w:val="E0B59A9D5E1C412C98AFF6A21E345C76"/>
  </w:style>
  <w:style w:type="paragraph" w:customStyle="1" w:styleId="0120FD7EE1124D77A98D276F7BC64C26">
    <w:name w:val="0120FD7EE1124D77A98D276F7BC64C26"/>
  </w:style>
  <w:style w:type="paragraph" w:customStyle="1" w:styleId="D849F47419C048C1B1615A9D2A074434">
    <w:name w:val="D849F47419C048C1B1615A9D2A074434"/>
    <w:rsid w:val="0072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4de58c8-9a67-494d-9e8a-3c1ef13c0c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B33E582C564E981D5A41A864B144" ma:contentTypeVersion="7" ma:contentTypeDescription="Create a new document." ma:contentTypeScope="" ma:versionID="32fbe083feb71d56b365ae8e56459aac">
  <xsd:schema xmlns:xsd="http://www.w3.org/2001/XMLSchema" xmlns:xs="http://www.w3.org/2001/XMLSchema" xmlns:p="http://schemas.microsoft.com/office/2006/metadata/properties" xmlns:ns2="84de58c8-9a67-494d-9e8a-3c1ef13c0c1d" xmlns:ns3="c1f34efe-2279-45b4-8e59-e2390baa73cd" targetNamespace="http://schemas.microsoft.com/office/2006/metadata/properties" ma:root="true" ma:fieldsID="25832f8916b739d8078df0fb693b80e0" ns2:_="" ns3:_="">
    <xsd:import namespace="84de58c8-9a67-494d-9e8a-3c1ef13c0c1d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58c8-9a67-494d-9e8a-3c1ef13c0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84de58c8-9a67-494d-9e8a-3c1ef13c0c1d"/>
  </ds:schemaRefs>
</ds:datastoreItem>
</file>

<file path=customXml/itemProps3.xml><?xml version="1.0" encoding="utf-8"?>
<ds:datastoreItem xmlns:ds="http://schemas.openxmlformats.org/officeDocument/2006/customXml" ds:itemID="{17A99EC9-F9B1-4F61-A2E0-D4CCE561D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58c8-9a67-494d-9e8a-3c1ef13c0c1d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ABF12D-F990-4E06-A2EF-5DE6BA0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 (3)</Template>
  <TotalTime>97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5145</CharactersWithSpaces>
  <SharedDoc>false</SharedDoc>
  <HLinks>
    <vt:vector size="18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https://lgaevents.local.gov.uk/lga/frontend/reg/titem.csp?pageID=533102&amp;eventID=1266</vt:lpwstr>
      </vt:variant>
      <vt:variant>
        <vt:lpwstr/>
      </vt:variant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mailto:info@local.gov.uk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http://www.local.gov.uk/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Philip Clifford</dc:creator>
  <cp:keywords/>
  <dc:description/>
  <cp:lastModifiedBy>Emma West</cp:lastModifiedBy>
  <cp:revision>27</cp:revision>
  <cp:lastPrinted>2022-03-16T10:19:00Z</cp:lastPrinted>
  <dcterms:created xsi:type="dcterms:W3CDTF">2022-06-07T00:11:00Z</dcterms:created>
  <dcterms:modified xsi:type="dcterms:W3CDTF">2022-06-08T15:42:00Z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0x010100A020B33E582C564E981D5A41A864B144</vt:lpwstr>
  </property>
</Properties>
</file>